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B63" w:rsidRDefault="00787B63" w:rsidP="00787B63">
      <w:pPr>
        <w:rPr>
          <w:sz w:val="28"/>
          <w:szCs w:val="28"/>
        </w:rPr>
      </w:pPr>
      <w:bookmarkStart w:id="0" w:name="_GoBack"/>
      <w:bookmarkEnd w:id="0"/>
    </w:p>
    <w:p w:rsidR="00787B63" w:rsidRDefault="00787B63" w:rsidP="00787B63">
      <w:pPr>
        <w:rPr>
          <w:sz w:val="28"/>
          <w:szCs w:val="28"/>
        </w:rPr>
      </w:pPr>
      <w:r>
        <w:rPr>
          <w:sz w:val="28"/>
          <w:szCs w:val="28"/>
        </w:rPr>
        <w:t xml:space="preserve">Задание 4 по ИЗО 7кл. Время выполнения </w:t>
      </w:r>
      <w:r w:rsidR="00582B80">
        <w:rPr>
          <w:sz w:val="28"/>
          <w:szCs w:val="28"/>
        </w:rPr>
        <w:t>20</w:t>
      </w:r>
      <w:r>
        <w:rPr>
          <w:sz w:val="28"/>
          <w:szCs w:val="28"/>
        </w:rPr>
        <w:t xml:space="preserve"> мин. Сдать до 8 мая 2020г. тема " </w:t>
      </w:r>
      <w:r w:rsidR="00582B80">
        <w:rPr>
          <w:sz w:val="28"/>
          <w:szCs w:val="28"/>
        </w:rPr>
        <w:t>Композиция. Правила, приёмы и средства</w:t>
      </w:r>
      <w:r>
        <w:rPr>
          <w:sz w:val="28"/>
          <w:szCs w:val="28"/>
        </w:rPr>
        <w:t>".</w:t>
      </w:r>
    </w:p>
    <w:p w:rsidR="00582B80" w:rsidRDefault="00582B80" w:rsidP="00787B63">
      <w:pPr>
        <w:rPr>
          <w:sz w:val="28"/>
          <w:szCs w:val="28"/>
        </w:rPr>
      </w:pPr>
      <w:r>
        <w:rPr>
          <w:sz w:val="28"/>
          <w:szCs w:val="28"/>
        </w:rPr>
        <w:t>1. Изучи презентацию.</w:t>
      </w:r>
    </w:p>
    <w:p w:rsidR="00582B80" w:rsidRDefault="00582B80" w:rsidP="00787B63">
      <w:pPr>
        <w:rPr>
          <w:sz w:val="28"/>
          <w:szCs w:val="28"/>
        </w:rPr>
      </w:pPr>
      <w:r>
        <w:rPr>
          <w:sz w:val="28"/>
          <w:szCs w:val="28"/>
        </w:rPr>
        <w:t>Выполни практическую работу 1.</w:t>
      </w:r>
    </w:p>
    <w:p w:rsidR="00787B63" w:rsidRDefault="00582B80" w:rsidP="00787B63">
      <w:pPr>
        <w:rPr>
          <w:sz w:val="28"/>
          <w:szCs w:val="28"/>
        </w:rPr>
      </w:pPr>
      <w:r w:rsidRPr="00582B80">
        <w:rPr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6pt;height:270pt" o:ole="">
            <v:imagedata r:id="rId4" o:title=""/>
          </v:shape>
          <o:OLEObject Type="Embed" ProgID="PowerPoint.Show.12" ShapeID="_x0000_i1025" DrawAspect="Content" ObjectID="_1650090080" r:id="rId5"/>
        </w:object>
      </w:r>
    </w:p>
    <w:p w:rsidR="00787B63" w:rsidRDefault="00787B63">
      <w:pPr>
        <w:rPr>
          <w:sz w:val="28"/>
          <w:szCs w:val="28"/>
        </w:rPr>
      </w:pPr>
    </w:p>
    <w:p w:rsidR="00787B63" w:rsidRPr="004765C7" w:rsidRDefault="00787B63">
      <w:pPr>
        <w:rPr>
          <w:sz w:val="28"/>
          <w:szCs w:val="28"/>
        </w:rPr>
      </w:pPr>
    </w:p>
    <w:sectPr w:rsidR="00787B63" w:rsidRPr="004765C7" w:rsidSect="00626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65C7"/>
    <w:rsid w:val="001E3FD1"/>
    <w:rsid w:val="00294313"/>
    <w:rsid w:val="0032749A"/>
    <w:rsid w:val="004765C7"/>
    <w:rsid w:val="00501C58"/>
    <w:rsid w:val="00582B80"/>
    <w:rsid w:val="00626B3C"/>
    <w:rsid w:val="006368BF"/>
    <w:rsid w:val="00660131"/>
    <w:rsid w:val="00787B63"/>
    <w:rsid w:val="007978CA"/>
    <w:rsid w:val="008348F9"/>
    <w:rsid w:val="00C45C2F"/>
    <w:rsid w:val="00CF2ED9"/>
    <w:rsid w:val="00E02086"/>
    <w:rsid w:val="00E057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A1650F-E4FB-4749-9B8F-14A68D664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Presentation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1111</cp:lastModifiedBy>
  <cp:revision>8</cp:revision>
  <dcterms:created xsi:type="dcterms:W3CDTF">2020-04-06T04:59:00Z</dcterms:created>
  <dcterms:modified xsi:type="dcterms:W3CDTF">2020-05-04T04:35:00Z</dcterms:modified>
</cp:coreProperties>
</file>