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4CC" w:rsidRPr="003234CC" w:rsidRDefault="003234CC" w:rsidP="003234C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3234CC">
        <w:rPr>
          <w:rFonts w:ascii="Arial" w:eastAsia="Times New Roman" w:hAnsi="Arial" w:cs="Arial"/>
          <w:color w:val="3C3C3C"/>
          <w:spacing w:val="2"/>
          <w:sz w:val="41"/>
          <w:szCs w:val="41"/>
        </w:rPr>
        <w:t>МИНИСТЕРСТВО ЗДРАВООХРАНЕНИЯ СВЕРДЛОВСКОЙ ОБЛАСТИ</w:t>
      </w:r>
      <w:r w:rsidRPr="003234CC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</w:r>
      <w:r w:rsidRPr="003234CC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  <w:t>ПРИКАЗ</w:t>
      </w:r>
      <w:r w:rsidRPr="003234CC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</w:r>
      <w:r w:rsidRPr="003234CC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  <w:t>от 4 марта 2016 года N 288-п</w:t>
      </w:r>
      <w:proofErr w:type="gramStart"/>
      <w:r w:rsidRPr="003234CC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</w:r>
      <w:r w:rsidRPr="003234CC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</w:r>
      <w:r w:rsidRPr="003234CC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  <w:t>О</w:t>
      </w:r>
      <w:proofErr w:type="gramEnd"/>
      <w:r w:rsidRPr="003234CC">
        <w:rPr>
          <w:rFonts w:ascii="Arial" w:eastAsia="Times New Roman" w:hAnsi="Arial" w:cs="Arial"/>
          <w:color w:val="3C3C3C"/>
          <w:spacing w:val="2"/>
          <w:sz w:val="41"/>
          <w:szCs w:val="41"/>
        </w:rPr>
        <w:t xml:space="preserve">б утверждении реестра негосударственных организаций, осуществляющих комплексную реабилитацию и </w:t>
      </w:r>
      <w:proofErr w:type="spellStart"/>
      <w:r w:rsidRPr="003234CC">
        <w:rPr>
          <w:rFonts w:ascii="Arial" w:eastAsia="Times New Roman" w:hAnsi="Arial" w:cs="Arial"/>
          <w:color w:val="3C3C3C"/>
          <w:spacing w:val="2"/>
          <w:sz w:val="41"/>
          <w:szCs w:val="41"/>
        </w:rPr>
        <w:t>ресоциализацию</w:t>
      </w:r>
      <w:proofErr w:type="spellEnd"/>
      <w:r w:rsidRPr="003234CC">
        <w:rPr>
          <w:rFonts w:ascii="Arial" w:eastAsia="Times New Roman" w:hAnsi="Arial" w:cs="Arial"/>
          <w:color w:val="3C3C3C"/>
          <w:spacing w:val="2"/>
          <w:sz w:val="41"/>
          <w:szCs w:val="41"/>
        </w:rPr>
        <w:t xml:space="preserve"> лиц, потребляющих наркотические средства или психотропные вещества без назначения врач, на территории Свердловской области</w:t>
      </w:r>
    </w:p>
    <w:p w:rsidR="003234CC" w:rsidRPr="003234CC" w:rsidRDefault="003234CC" w:rsidP="003234CC">
      <w:pPr>
        <w:shd w:val="clear" w:color="auto" w:fill="FFFFFF"/>
        <w:spacing w:after="0" w:line="403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7"/>
          <w:szCs w:val="27"/>
        </w:rPr>
      </w:pP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>(с изменениями на 15 января 2018 года)</w:t>
      </w:r>
    </w:p>
    <w:p w:rsidR="003234CC" w:rsidRPr="003234CC" w:rsidRDefault="003234CC" w:rsidP="003234CC">
      <w:pPr>
        <w:shd w:val="clear" w:color="auto" w:fill="FFFFFF"/>
        <w:spacing w:after="0" w:line="403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7"/>
          <w:szCs w:val="27"/>
        </w:rPr>
      </w:pP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>(в ред. Приказов Минздрава Свердловской области </w:t>
      </w:r>
      <w:hyperlink r:id="rId4" w:history="1">
        <w:r w:rsidRPr="003234CC">
          <w:rPr>
            <w:rFonts w:ascii="Arial" w:eastAsia="Times New Roman" w:hAnsi="Arial" w:cs="Arial"/>
            <w:color w:val="00466E"/>
            <w:spacing w:val="2"/>
            <w:sz w:val="27"/>
            <w:u w:val="single"/>
          </w:rPr>
          <w:t>от 13.06.2017 N 1004-п</w:t>
        </w:r>
      </w:hyperlink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>, </w:t>
      </w:r>
      <w:hyperlink r:id="rId5" w:history="1">
        <w:r w:rsidRPr="003234CC">
          <w:rPr>
            <w:rFonts w:ascii="Arial" w:eastAsia="Times New Roman" w:hAnsi="Arial" w:cs="Arial"/>
            <w:color w:val="00466E"/>
            <w:spacing w:val="2"/>
            <w:sz w:val="27"/>
            <w:u w:val="single"/>
          </w:rPr>
          <w:t>от 29.09.2017 N 1653-п</w:t>
        </w:r>
      </w:hyperlink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>, </w:t>
      </w:r>
      <w:hyperlink r:id="rId6" w:history="1">
        <w:r w:rsidRPr="003234CC">
          <w:rPr>
            <w:rFonts w:ascii="Arial" w:eastAsia="Times New Roman" w:hAnsi="Arial" w:cs="Arial"/>
            <w:color w:val="00466E"/>
            <w:spacing w:val="2"/>
            <w:sz w:val="27"/>
            <w:u w:val="single"/>
          </w:rPr>
          <w:t>от 15.01.2018 N 29-п</w:t>
        </w:r>
      </w:hyperlink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>)</w:t>
      </w:r>
    </w:p>
    <w:p w:rsidR="003234CC" w:rsidRPr="003234CC" w:rsidRDefault="003234CC" w:rsidP="003234CC">
      <w:pPr>
        <w:shd w:val="clear" w:color="auto" w:fill="FFFFFF"/>
        <w:spacing w:after="0" w:line="403" w:lineRule="atLeast"/>
        <w:textAlignment w:val="baseline"/>
        <w:rPr>
          <w:rFonts w:ascii="Arial" w:eastAsia="Times New Roman" w:hAnsi="Arial" w:cs="Arial"/>
          <w:color w:val="2D2D2D"/>
          <w:spacing w:val="2"/>
          <w:sz w:val="27"/>
          <w:szCs w:val="27"/>
        </w:rPr>
      </w:pP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</w: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</w: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</w:r>
      <w:proofErr w:type="gramStart"/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>Во исполнение перечня поручений Президента Российской Федерации от 21 июля 2015 года N Пр-1439ГС по итогам заседания президиума Государственного совета Российской Федерации 17 июня 2015 года, в соответствии с </w:t>
      </w:r>
      <w:hyperlink r:id="rId7" w:history="1">
        <w:r w:rsidRPr="003234CC">
          <w:rPr>
            <w:rFonts w:ascii="Arial" w:eastAsia="Times New Roman" w:hAnsi="Arial" w:cs="Arial"/>
            <w:color w:val="00466E"/>
            <w:spacing w:val="2"/>
            <w:sz w:val="27"/>
            <w:u w:val="single"/>
          </w:rPr>
          <w:t xml:space="preserve">Постановлением Правительства Свердловской области от 03.03.2016 N 149-ПП "О мерах, направленных на поддержку негосударственных организаций, осуществляющих комплексную реабилитацию и </w:t>
        </w:r>
        <w:proofErr w:type="spellStart"/>
        <w:r w:rsidRPr="003234CC">
          <w:rPr>
            <w:rFonts w:ascii="Arial" w:eastAsia="Times New Roman" w:hAnsi="Arial" w:cs="Arial"/>
            <w:color w:val="00466E"/>
            <w:spacing w:val="2"/>
            <w:sz w:val="27"/>
            <w:u w:val="single"/>
          </w:rPr>
          <w:t>ресоциализацию</w:t>
        </w:r>
        <w:proofErr w:type="spellEnd"/>
        <w:r w:rsidRPr="003234CC">
          <w:rPr>
            <w:rFonts w:ascii="Arial" w:eastAsia="Times New Roman" w:hAnsi="Arial" w:cs="Arial"/>
            <w:color w:val="00466E"/>
            <w:spacing w:val="2"/>
            <w:sz w:val="27"/>
            <w:u w:val="single"/>
          </w:rPr>
          <w:t xml:space="preserve"> лиц, потребляющих наркотические средства или психотропные вещества без назначения врача, на</w:t>
        </w:r>
        <w:proofErr w:type="gramEnd"/>
        <w:r w:rsidRPr="003234CC">
          <w:rPr>
            <w:rFonts w:ascii="Arial" w:eastAsia="Times New Roman" w:hAnsi="Arial" w:cs="Arial"/>
            <w:color w:val="00466E"/>
            <w:spacing w:val="2"/>
            <w:sz w:val="27"/>
            <w:u w:val="single"/>
          </w:rPr>
          <w:t xml:space="preserve"> территории Свердловской области"</w:t>
        </w:r>
      </w:hyperlink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 xml:space="preserve">, с Приказом Министерства здравоохранения Свердловской области от 04 марта 2016 года N 287-п "О порядке формирования и ведения реестра негосударственных организаций, осуществляющих комплексную реабилитацию и </w:t>
      </w:r>
      <w:proofErr w:type="spellStart"/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>ресоциализацию</w:t>
      </w:r>
      <w:proofErr w:type="spellEnd"/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 xml:space="preserve"> лиц, потребляющих наркотические средства или </w:t>
      </w: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lastRenderedPageBreak/>
        <w:t>психотропные вещества без назначения врача, на территории Свердловской области" приказываю:</w:t>
      </w:r>
    </w:p>
    <w:p w:rsidR="003234CC" w:rsidRPr="003234CC" w:rsidRDefault="003234CC" w:rsidP="003234CC">
      <w:pPr>
        <w:shd w:val="clear" w:color="auto" w:fill="FFFFFF"/>
        <w:spacing w:after="0" w:line="403" w:lineRule="atLeast"/>
        <w:textAlignment w:val="baseline"/>
        <w:rPr>
          <w:rFonts w:ascii="Arial" w:eastAsia="Times New Roman" w:hAnsi="Arial" w:cs="Arial"/>
          <w:color w:val="2D2D2D"/>
          <w:spacing w:val="2"/>
          <w:sz w:val="27"/>
          <w:szCs w:val="27"/>
        </w:rPr>
      </w:pP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  <w:t>(в ред. Приказа Минздрава Свердловской области </w:t>
      </w:r>
      <w:hyperlink r:id="rId8" w:history="1">
        <w:r w:rsidRPr="003234CC">
          <w:rPr>
            <w:rFonts w:ascii="Arial" w:eastAsia="Times New Roman" w:hAnsi="Arial" w:cs="Arial"/>
            <w:color w:val="00466E"/>
            <w:spacing w:val="2"/>
            <w:sz w:val="27"/>
            <w:u w:val="single"/>
          </w:rPr>
          <w:t>от 13.06.2017 N 1004-п</w:t>
        </w:r>
      </w:hyperlink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>)</w:t>
      </w:r>
    </w:p>
    <w:p w:rsidR="003234CC" w:rsidRPr="003234CC" w:rsidRDefault="003234CC" w:rsidP="003234CC">
      <w:pPr>
        <w:shd w:val="clear" w:color="auto" w:fill="FFFFFF"/>
        <w:spacing w:after="0" w:line="403" w:lineRule="atLeast"/>
        <w:textAlignment w:val="baseline"/>
        <w:rPr>
          <w:rFonts w:ascii="Arial" w:eastAsia="Times New Roman" w:hAnsi="Arial" w:cs="Arial"/>
          <w:color w:val="2D2D2D"/>
          <w:spacing w:val="2"/>
          <w:sz w:val="27"/>
          <w:szCs w:val="27"/>
        </w:rPr>
      </w:pP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  <w:t xml:space="preserve">1. Утвердить реестр негосударственных организаций, осуществляющих комплексную реабилитацию и </w:t>
      </w:r>
      <w:proofErr w:type="spellStart"/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>ресоциализацию</w:t>
      </w:r>
      <w:proofErr w:type="spellEnd"/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 xml:space="preserve"> лиц, потребляющих наркотические средства или психотропные вещества без назначения врача, на территории Свердловской области (приложение).</w:t>
      </w:r>
    </w:p>
    <w:p w:rsidR="003234CC" w:rsidRPr="003234CC" w:rsidRDefault="003234CC" w:rsidP="003234CC">
      <w:pPr>
        <w:shd w:val="clear" w:color="auto" w:fill="FFFFFF"/>
        <w:spacing w:after="0" w:line="403" w:lineRule="atLeast"/>
        <w:textAlignment w:val="baseline"/>
        <w:rPr>
          <w:rFonts w:ascii="Arial" w:eastAsia="Times New Roman" w:hAnsi="Arial" w:cs="Arial"/>
          <w:color w:val="2D2D2D"/>
          <w:spacing w:val="2"/>
          <w:sz w:val="27"/>
          <w:szCs w:val="27"/>
        </w:rPr>
      </w:pP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  <w:t xml:space="preserve">2. </w:t>
      </w:r>
      <w:proofErr w:type="gramStart"/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>Разместить реестр</w:t>
      </w:r>
      <w:proofErr w:type="gramEnd"/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 xml:space="preserve"> негосударственных организаций, осуществляющих комплексную реабилитацию и </w:t>
      </w:r>
      <w:proofErr w:type="spellStart"/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>ресоциализацию</w:t>
      </w:r>
      <w:proofErr w:type="spellEnd"/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 xml:space="preserve"> лиц, потребляющих наркотические средства или психотропные вещества без назначения врача, на территории Свердловской области на официальном сайте Министерства здравоохранения Свердловской области.</w:t>
      </w:r>
    </w:p>
    <w:p w:rsidR="003234CC" w:rsidRPr="003234CC" w:rsidRDefault="003234CC" w:rsidP="003234CC">
      <w:pPr>
        <w:shd w:val="clear" w:color="auto" w:fill="FFFFFF"/>
        <w:spacing w:after="0" w:line="403" w:lineRule="atLeast"/>
        <w:textAlignment w:val="baseline"/>
        <w:rPr>
          <w:rFonts w:ascii="Arial" w:eastAsia="Times New Roman" w:hAnsi="Arial" w:cs="Arial"/>
          <w:color w:val="2D2D2D"/>
          <w:spacing w:val="2"/>
          <w:sz w:val="27"/>
          <w:szCs w:val="27"/>
        </w:rPr>
      </w:pP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  <w:t xml:space="preserve">3. Копию реестра негосударственных организаций, осуществляющих комплексную реабилитацию и </w:t>
      </w:r>
      <w:proofErr w:type="spellStart"/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>ресоциализацию</w:t>
      </w:r>
      <w:proofErr w:type="spellEnd"/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 xml:space="preserve"> лиц, потребляющих наркотические средства или психотропные вещества без назначения врача, на территории Свердловской области направить в Министерство социальной политики Свердловской области.</w:t>
      </w:r>
    </w:p>
    <w:p w:rsidR="003234CC" w:rsidRPr="003234CC" w:rsidRDefault="003234CC" w:rsidP="003234CC">
      <w:pPr>
        <w:shd w:val="clear" w:color="auto" w:fill="FFFFFF"/>
        <w:spacing w:after="0" w:line="403" w:lineRule="atLeast"/>
        <w:textAlignment w:val="baseline"/>
        <w:rPr>
          <w:rFonts w:ascii="Arial" w:eastAsia="Times New Roman" w:hAnsi="Arial" w:cs="Arial"/>
          <w:color w:val="2D2D2D"/>
          <w:spacing w:val="2"/>
          <w:sz w:val="27"/>
          <w:szCs w:val="27"/>
        </w:rPr>
      </w:pP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  <w:t xml:space="preserve">4. </w:t>
      </w:r>
      <w:proofErr w:type="gramStart"/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>Контроль за</w:t>
      </w:r>
      <w:proofErr w:type="gramEnd"/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 xml:space="preserve"> исполнением Приказа возложить на Заместителя Министра здравоохранения Свердловской области С.Б. </w:t>
      </w:r>
      <w:proofErr w:type="spellStart"/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>Туркова</w:t>
      </w:r>
      <w:proofErr w:type="spellEnd"/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>.</w:t>
      </w:r>
    </w:p>
    <w:p w:rsidR="003234CC" w:rsidRPr="003234CC" w:rsidRDefault="003234CC" w:rsidP="003234CC">
      <w:pPr>
        <w:shd w:val="clear" w:color="auto" w:fill="FFFFFF"/>
        <w:spacing w:after="0" w:line="403" w:lineRule="atLeast"/>
        <w:textAlignment w:val="baseline"/>
        <w:rPr>
          <w:rFonts w:ascii="Arial" w:eastAsia="Times New Roman" w:hAnsi="Arial" w:cs="Arial"/>
          <w:color w:val="2D2D2D"/>
          <w:spacing w:val="2"/>
          <w:sz w:val="27"/>
          <w:szCs w:val="27"/>
        </w:rPr>
      </w:pP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  <w:t>(в ред. Приказа Минздрава Свердловской области </w:t>
      </w:r>
      <w:hyperlink r:id="rId9" w:history="1">
        <w:r w:rsidRPr="003234CC">
          <w:rPr>
            <w:rFonts w:ascii="Arial" w:eastAsia="Times New Roman" w:hAnsi="Arial" w:cs="Arial"/>
            <w:color w:val="00466E"/>
            <w:spacing w:val="2"/>
            <w:sz w:val="27"/>
            <w:u w:val="single"/>
          </w:rPr>
          <w:t>от 13.06.2017 N 1004-п</w:t>
        </w:r>
      </w:hyperlink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>)</w:t>
      </w:r>
    </w:p>
    <w:p w:rsidR="003234CC" w:rsidRPr="003234CC" w:rsidRDefault="003234CC" w:rsidP="003234CC">
      <w:pPr>
        <w:shd w:val="clear" w:color="auto" w:fill="FFFFFF"/>
        <w:spacing w:after="0" w:line="403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7"/>
          <w:szCs w:val="27"/>
        </w:rPr>
      </w:pP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</w: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  <w:t>Министр</w:t>
      </w: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  <w:t>А.Р.БЕЛЯВСКИЙ</w:t>
      </w:r>
    </w:p>
    <w:p w:rsidR="003234CC" w:rsidRPr="003234CC" w:rsidRDefault="003234CC" w:rsidP="003234CC">
      <w:pPr>
        <w:shd w:val="clear" w:color="auto" w:fill="FFFFFF"/>
        <w:spacing w:before="480" w:after="288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3234CC">
        <w:rPr>
          <w:rFonts w:ascii="Arial" w:eastAsia="Times New Roman" w:hAnsi="Arial" w:cs="Arial"/>
          <w:color w:val="3C3C3C"/>
          <w:spacing w:val="2"/>
          <w:sz w:val="41"/>
          <w:szCs w:val="41"/>
        </w:rPr>
        <w:lastRenderedPageBreak/>
        <w:t xml:space="preserve">Приложение. Реестр негосударственных организаций Свердловской области, осуществляющих комплексную реабилитацию и </w:t>
      </w:r>
      <w:proofErr w:type="spellStart"/>
      <w:r w:rsidRPr="003234CC">
        <w:rPr>
          <w:rFonts w:ascii="Arial" w:eastAsia="Times New Roman" w:hAnsi="Arial" w:cs="Arial"/>
          <w:color w:val="3C3C3C"/>
          <w:spacing w:val="2"/>
          <w:sz w:val="41"/>
          <w:szCs w:val="41"/>
        </w:rPr>
        <w:t>ресоциализацию</w:t>
      </w:r>
      <w:proofErr w:type="spellEnd"/>
      <w:r w:rsidRPr="003234CC">
        <w:rPr>
          <w:rFonts w:ascii="Arial" w:eastAsia="Times New Roman" w:hAnsi="Arial" w:cs="Arial"/>
          <w:color w:val="3C3C3C"/>
          <w:spacing w:val="2"/>
          <w:sz w:val="41"/>
          <w:szCs w:val="41"/>
        </w:rPr>
        <w:t xml:space="preserve"> лиц, потребляющих наркотические средства или психотропные вещества без назначения врача</w:t>
      </w:r>
    </w:p>
    <w:p w:rsidR="003234CC" w:rsidRPr="003234CC" w:rsidRDefault="003234CC" w:rsidP="003234CC">
      <w:pPr>
        <w:shd w:val="clear" w:color="auto" w:fill="FFFFFF"/>
        <w:spacing w:after="0" w:line="403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7"/>
          <w:szCs w:val="27"/>
        </w:rPr>
      </w:pP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</w: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  <w:t>Приложение</w:t>
      </w: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  <w:t>к Приказу</w:t>
      </w: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  <w:t>Министерства здравоохранения</w:t>
      </w: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  <w:t>Свердловской области</w:t>
      </w: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  <w:t>от 4 марта 2016 г. N 288-п</w:t>
      </w:r>
    </w:p>
    <w:p w:rsidR="003234CC" w:rsidRPr="003234CC" w:rsidRDefault="003234CC" w:rsidP="003234CC">
      <w:pPr>
        <w:shd w:val="clear" w:color="auto" w:fill="FFFFFF"/>
        <w:spacing w:after="0" w:line="403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7"/>
          <w:szCs w:val="27"/>
        </w:rPr>
      </w:pP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>(в ред. Приказа Минздрава Свердловской области </w:t>
      </w:r>
      <w:hyperlink r:id="rId10" w:history="1">
        <w:r w:rsidRPr="003234CC">
          <w:rPr>
            <w:rFonts w:ascii="Arial" w:eastAsia="Times New Roman" w:hAnsi="Arial" w:cs="Arial"/>
            <w:color w:val="00466E"/>
            <w:spacing w:val="2"/>
            <w:sz w:val="27"/>
            <w:u w:val="single"/>
          </w:rPr>
          <w:t>от 15.01.2018 N 29-п</w:t>
        </w:r>
      </w:hyperlink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t>)</w:t>
      </w:r>
      <w:r w:rsidRPr="003234CC">
        <w:rPr>
          <w:rFonts w:ascii="Arial" w:eastAsia="Times New Roman" w:hAnsi="Arial" w:cs="Arial"/>
          <w:color w:val="2D2D2D"/>
          <w:spacing w:val="2"/>
          <w:sz w:val="27"/>
          <w:szCs w:val="27"/>
        </w:rPr>
        <w:br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36"/>
        <w:gridCol w:w="4022"/>
        <w:gridCol w:w="2569"/>
        <w:gridCol w:w="2028"/>
      </w:tblGrid>
      <w:tr w:rsidR="003234CC" w:rsidRPr="003234CC" w:rsidTr="003234CC">
        <w:trPr>
          <w:trHeight w:val="15"/>
        </w:trPr>
        <w:tc>
          <w:tcPr>
            <w:tcW w:w="739" w:type="dxa"/>
            <w:shd w:val="clear" w:color="auto" w:fill="FFFFFF"/>
            <w:hideMark/>
          </w:tcPr>
          <w:p w:rsidR="003234CC" w:rsidRPr="003234CC" w:rsidRDefault="003234CC" w:rsidP="003234CC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2"/>
                <w:szCs w:val="23"/>
              </w:rPr>
            </w:pPr>
          </w:p>
        </w:tc>
        <w:tc>
          <w:tcPr>
            <w:tcW w:w="4066" w:type="dxa"/>
            <w:shd w:val="clear" w:color="auto" w:fill="FFFFFF"/>
            <w:hideMark/>
          </w:tcPr>
          <w:p w:rsidR="003234CC" w:rsidRPr="003234CC" w:rsidRDefault="003234CC" w:rsidP="003234CC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2"/>
                <w:szCs w:val="23"/>
              </w:rPr>
            </w:pPr>
          </w:p>
        </w:tc>
        <w:tc>
          <w:tcPr>
            <w:tcW w:w="2587" w:type="dxa"/>
            <w:shd w:val="clear" w:color="auto" w:fill="FFFFFF"/>
            <w:hideMark/>
          </w:tcPr>
          <w:p w:rsidR="003234CC" w:rsidRPr="003234CC" w:rsidRDefault="003234CC" w:rsidP="003234CC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2"/>
                <w:szCs w:val="23"/>
              </w:rPr>
            </w:pPr>
          </w:p>
        </w:tc>
        <w:tc>
          <w:tcPr>
            <w:tcW w:w="2033" w:type="dxa"/>
            <w:shd w:val="clear" w:color="auto" w:fill="FFFFFF"/>
            <w:hideMark/>
          </w:tcPr>
          <w:p w:rsidR="003234CC" w:rsidRPr="003234CC" w:rsidRDefault="003234CC" w:rsidP="003234CC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2"/>
                <w:szCs w:val="23"/>
              </w:rPr>
            </w:pPr>
          </w:p>
        </w:tc>
      </w:tr>
      <w:tr w:rsidR="003234CC" w:rsidRPr="003234CC" w:rsidTr="003234C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 xml:space="preserve">N </w:t>
            </w:r>
            <w:proofErr w:type="spellStart"/>
            <w:proofErr w:type="gramStart"/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п</w:t>
            </w:r>
            <w:proofErr w:type="spellEnd"/>
            <w:proofErr w:type="gramEnd"/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/</w:t>
            </w:r>
            <w:proofErr w:type="spellStart"/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Наименование организации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Юридический адрес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Телефон организации</w:t>
            </w:r>
          </w:p>
        </w:tc>
      </w:tr>
      <w:tr w:rsidR="003234CC" w:rsidRPr="003234CC" w:rsidTr="003234C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1.</w:t>
            </w:r>
          </w:p>
        </w:tc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Автономная некоммерческая организация "Белая трость"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г. Екатеринбург, ул. Декабристов, 16/18 - 355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8 (343) 286-47-39</w:t>
            </w:r>
          </w:p>
        </w:tc>
      </w:tr>
      <w:tr w:rsidR="003234CC" w:rsidRPr="003234CC" w:rsidTr="003234C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2.</w:t>
            </w:r>
          </w:p>
        </w:tc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Автономная некоммерческая организация православный центр медико-социальной реабилитации "Подвижник"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 xml:space="preserve">Свердловская область, </w:t>
            </w:r>
            <w:proofErr w:type="gramStart"/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г</w:t>
            </w:r>
            <w:proofErr w:type="gramEnd"/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 xml:space="preserve">. Полевской, ул. </w:t>
            </w:r>
            <w:proofErr w:type="spellStart"/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Кологойды</w:t>
            </w:r>
            <w:proofErr w:type="spellEnd"/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, 3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8 (34350) 234-32</w:t>
            </w:r>
          </w:p>
        </w:tc>
      </w:tr>
      <w:tr w:rsidR="003234CC" w:rsidRPr="003234CC" w:rsidTr="003234C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3.</w:t>
            </w:r>
          </w:p>
        </w:tc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Автономная некоммерческая организация "Центр социальной и психологической реабилитации "Уралец"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г. Екатеринбург, ул. Саввы Белых, 1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8 (343) 223-20-20</w:t>
            </w:r>
          </w:p>
        </w:tc>
      </w:tr>
      <w:tr w:rsidR="003234CC" w:rsidRPr="003234CC" w:rsidTr="003234C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4.</w:t>
            </w:r>
          </w:p>
        </w:tc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 xml:space="preserve">Автономная некоммерческая организация по оказанию </w:t>
            </w: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lastRenderedPageBreak/>
              <w:t>социальных услуг гражданам "Уральский центр медиации"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lastRenderedPageBreak/>
              <w:t>г. Екатеринбург, ул. Воеводина, 4, 43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8 (343) 290-21-31</w:t>
            </w:r>
          </w:p>
        </w:tc>
      </w:tr>
      <w:tr w:rsidR="003234CC" w:rsidRPr="003234CC" w:rsidTr="003234C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lastRenderedPageBreak/>
              <w:t>5.</w:t>
            </w:r>
          </w:p>
        </w:tc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Ассоциация Урало-Сибирского региона "Урал без наркотиков"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г. Екатеринбург, ул. Саввы Белых, 1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8-922-101-11-12</w:t>
            </w:r>
          </w:p>
        </w:tc>
      </w:tr>
      <w:tr w:rsidR="003234CC" w:rsidRPr="003234CC" w:rsidTr="003234C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6.</w:t>
            </w:r>
          </w:p>
        </w:tc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Некоммерческая организация "Благотворительный фонд "Город без наркотиков"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г. Екатеринбург, ул. Белинского, д. 19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8 (343) 355-04-00</w:t>
            </w:r>
          </w:p>
        </w:tc>
      </w:tr>
      <w:tr w:rsidR="003234CC" w:rsidRPr="003234CC" w:rsidTr="003234C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7.</w:t>
            </w:r>
          </w:p>
        </w:tc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Свердловская региональная общественная организация "Попечительский совет "Возвращение"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г. Екатеринбург, ул. Малышева, д. 2Б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34CC" w:rsidRPr="003234CC" w:rsidRDefault="003234CC" w:rsidP="003234CC">
            <w:pPr>
              <w:spacing w:after="0" w:line="40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</w:pPr>
            <w:r w:rsidRPr="003234CC">
              <w:rPr>
                <w:rFonts w:ascii="Arial" w:eastAsia="Times New Roman" w:hAnsi="Arial" w:cs="Arial"/>
                <w:color w:val="2D2D2D"/>
                <w:spacing w:val="2"/>
                <w:sz w:val="27"/>
                <w:szCs w:val="27"/>
              </w:rPr>
              <w:t>8 (343) 302-10-78</w:t>
            </w:r>
          </w:p>
        </w:tc>
      </w:tr>
    </w:tbl>
    <w:p w:rsidR="000A3B41" w:rsidRDefault="000A3B41"/>
    <w:sectPr w:rsidR="000A3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234CC"/>
    <w:rsid w:val="000A3B41"/>
    <w:rsid w:val="0032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34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34C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323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323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234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464577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2903665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54353916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ocs.cntd.ru/document/537894752" TargetMode="External"/><Relationship Id="rId10" Type="http://schemas.openxmlformats.org/officeDocument/2006/relationships/hyperlink" Target="http://docs.cntd.ru/document/543539160" TargetMode="External"/><Relationship Id="rId4" Type="http://schemas.openxmlformats.org/officeDocument/2006/relationships/hyperlink" Target="http://docs.cntd.ru/document/446457740" TargetMode="External"/><Relationship Id="rId9" Type="http://schemas.openxmlformats.org/officeDocument/2006/relationships/hyperlink" Target="http://docs.cntd.ru/document/4464577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</dc:creator>
  <cp:keywords/>
  <dc:description/>
  <cp:lastModifiedBy>школа1</cp:lastModifiedBy>
  <cp:revision>2</cp:revision>
  <dcterms:created xsi:type="dcterms:W3CDTF">2020-04-24T10:38:00Z</dcterms:created>
  <dcterms:modified xsi:type="dcterms:W3CDTF">2020-04-24T10:41:00Z</dcterms:modified>
</cp:coreProperties>
</file>