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44FA" w:rsidRDefault="00355DD1">
      <w:r>
        <w:rPr>
          <w:rFonts w:ascii="Arial" w:hAnsi="Arial" w:cs="Arial"/>
          <w:i/>
          <w:iCs/>
          <w:sz w:val="21"/>
          <w:szCs w:val="21"/>
          <w:shd w:val="clear" w:color="auto" w:fill="FFFFFF"/>
        </w:rPr>
        <w:t>расписание телеуроков на канале ОРТ</w:t>
      </w:r>
      <w:r>
        <w:rPr>
          <w:noProof/>
          <w:lang w:eastAsia="ru-RU"/>
        </w:rPr>
        <w:drawing>
          <wp:inline distT="0" distB="0" distL="0" distR="0">
            <wp:extent cx="5940425" cy="3720501"/>
            <wp:effectExtent l="19050" t="0" r="3175" b="0"/>
            <wp:docPr id="1" name="Рисунок 1" descr="расписание  телеуроков на канале  ОР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асписание  телеуроков на канале  ОРТ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7205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A44FA" w:rsidSect="00CA44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55DD1"/>
    <w:rsid w:val="00355DD1"/>
    <w:rsid w:val="00CA44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44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5D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55DD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</Words>
  <Characters>32</Characters>
  <Application>Microsoft Office Word</Application>
  <DocSecurity>0</DocSecurity>
  <Lines>1</Lines>
  <Paragraphs>1</Paragraphs>
  <ScaleCrop>false</ScaleCrop>
  <Company>Krokoz™ Inc.</Company>
  <LinksUpToDate>false</LinksUpToDate>
  <CharactersWithSpaces>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 Shadrin</dc:creator>
  <cp:lastModifiedBy>Denis Shadrin</cp:lastModifiedBy>
  <cp:revision>1</cp:revision>
  <dcterms:created xsi:type="dcterms:W3CDTF">2020-04-23T01:27:00Z</dcterms:created>
  <dcterms:modified xsi:type="dcterms:W3CDTF">2020-04-23T01:33:00Z</dcterms:modified>
</cp:coreProperties>
</file>