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1C" w:rsidRDefault="000A681C" w:rsidP="000A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59">
        <w:rPr>
          <w:rFonts w:ascii="Times New Roman" w:hAnsi="Times New Roman" w:cs="Times New Roman"/>
          <w:b/>
          <w:sz w:val="28"/>
          <w:szCs w:val="28"/>
        </w:rPr>
        <w:t>Домашнее задание по физической культуре 1 класс</w:t>
      </w:r>
    </w:p>
    <w:p w:rsidR="000A681C" w:rsidRDefault="000A681C" w:rsidP="000A6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выполнять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для развития мышц рук, плечевого пояса, </w:t>
      </w:r>
      <w:r w:rsidRPr="00DF0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мышц ног и мышц спины, брюшного пресса и боковых мышц туловища, выполняемых из различных исходных положений.</w:t>
      </w:r>
    </w:p>
    <w:p w:rsidR="000A681C" w:rsidRDefault="000A681C" w:rsidP="000A6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выполнять специальные упражнения для глаз (зрительная гимнастика).</w:t>
      </w:r>
    </w:p>
    <w:p w:rsidR="000A681C" w:rsidRDefault="000A681C" w:rsidP="000A6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выполнять комплексы дыхательной гимнастики (упражнения на дыхание).</w:t>
      </w:r>
    </w:p>
    <w:p w:rsidR="000A681C" w:rsidRPr="004273A9" w:rsidRDefault="000A681C" w:rsidP="000A6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первого класса носит рекомендательный характер.</w:t>
      </w:r>
    </w:p>
    <w:p w:rsidR="00000000" w:rsidRDefault="000A681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B18"/>
    <w:multiLevelType w:val="hybridMultilevel"/>
    <w:tmpl w:val="2412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A681C"/>
    <w:rsid w:val="000A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2020-04-05T06:25:00Z</dcterms:created>
  <dcterms:modified xsi:type="dcterms:W3CDTF">2020-04-05T06:25:00Z</dcterms:modified>
</cp:coreProperties>
</file>