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74" w:type="dxa"/>
        <w:tblInd w:w="-885" w:type="dxa"/>
        <w:tblLook w:val="04A0"/>
      </w:tblPr>
      <w:tblGrid>
        <w:gridCol w:w="869"/>
        <w:gridCol w:w="1117"/>
        <w:gridCol w:w="3543"/>
        <w:gridCol w:w="2835"/>
        <w:gridCol w:w="2410"/>
      </w:tblGrid>
      <w:tr w:rsidR="00C74894" w:rsidTr="00AD313C">
        <w:tc>
          <w:tcPr>
            <w:tcW w:w="869" w:type="dxa"/>
          </w:tcPr>
          <w:p w:rsidR="00C74894" w:rsidRPr="00C74894" w:rsidRDefault="00C74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1117" w:type="dxa"/>
          </w:tcPr>
          <w:p w:rsidR="00C74894" w:rsidRPr="00C74894" w:rsidRDefault="00C74894">
            <w:pPr>
              <w:rPr>
                <w:rFonts w:ascii="Times New Roman" w:hAnsi="Times New Roman" w:cs="Times New Roman"/>
              </w:rPr>
            </w:pPr>
            <w:r w:rsidRPr="00C74894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3543" w:type="dxa"/>
          </w:tcPr>
          <w:p w:rsidR="00C74894" w:rsidRPr="00C74894" w:rsidRDefault="00C74894" w:rsidP="009206F5">
            <w:pPr>
              <w:rPr>
                <w:rFonts w:ascii="Times New Roman" w:hAnsi="Times New Roman" w:cs="Times New Roman"/>
              </w:rPr>
            </w:pPr>
            <w:r w:rsidRPr="00C74894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835" w:type="dxa"/>
          </w:tcPr>
          <w:p w:rsidR="00C74894" w:rsidRPr="00C74894" w:rsidRDefault="00C74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2410" w:type="dxa"/>
          </w:tcPr>
          <w:p w:rsidR="00C74894" w:rsidRPr="00C74894" w:rsidRDefault="00C74894">
            <w:pPr>
              <w:rPr>
                <w:rFonts w:ascii="Times New Roman" w:hAnsi="Times New Roman" w:cs="Times New Roman"/>
              </w:rPr>
            </w:pPr>
            <w:r w:rsidRPr="00C74894">
              <w:rPr>
                <w:rFonts w:ascii="Times New Roman" w:hAnsi="Times New Roman" w:cs="Times New Roman"/>
              </w:rPr>
              <w:t>Форма проверка</w:t>
            </w:r>
          </w:p>
        </w:tc>
      </w:tr>
      <w:tr w:rsidR="00C74894" w:rsidTr="00AD313C">
        <w:trPr>
          <w:trHeight w:val="405"/>
        </w:trPr>
        <w:tc>
          <w:tcPr>
            <w:tcW w:w="869" w:type="dxa"/>
            <w:vMerge w:val="restart"/>
          </w:tcPr>
          <w:p w:rsidR="00C74894" w:rsidRDefault="00C7489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</w:p>
          <w:p w:rsidR="00DC0111" w:rsidRDefault="00DC0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</w:t>
            </w:r>
          </w:p>
          <w:p w:rsidR="00DC0111" w:rsidRPr="00C74894" w:rsidRDefault="00DC0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2020.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C74894" w:rsidRDefault="00C74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 яз</w:t>
            </w:r>
          </w:p>
          <w:p w:rsidR="00C74894" w:rsidRPr="00C74894" w:rsidRDefault="00C74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C74894" w:rsidRPr="00C74894" w:rsidRDefault="00AD313C">
            <w:pPr>
              <w:rPr>
                <w:rFonts w:ascii="Times New Roman" w:hAnsi="Times New Roman" w:cs="Times New Roman"/>
              </w:rPr>
            </w:pPr>
            <w:r w:rsidRPr="006C37BC">
              <w:rPr>
                <w:rFonts w:ascii="Times New Roman" w:hAnsi="Times New Roman"/>
                <w:sz w:val="24"/>
                <w:szCs w:val="24"/>
              </w:rPr>
              <w:t>Изменение глаголов в настоящем времени по лицам и числам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(спряжение)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74894" w:rsidRPr="00C74894" w:rsidRDefault="00AD3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86-87 правила выучить,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134, 135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74894" w:rsidRPr="00C74894" w:rsidRDefault="00AD3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по таблице с. 86 (знать личные окончания глаголов!!!)</w:t>
            </w:r>
          </w:p>
        </w:tc>
      </w:tr>
      <w:tr w:rsidR="00C74894" w:rsidTr="00AD313C">
        <w:trPr>
          <w:trHeight w:val="390"/>
        </w:trPr>
        <w:tc>
          <w:tcPr>
            <w:tcW w:w="869" w:type="dxa"/>
            <w:vMerge/>
          </w:tcPr>
          <w:p w:rsidR="00C74894" w:rsidRDefault="00C74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</w:tcPr>
          <w:p w:rsidR="00C74894" w:rsidRDefault="00C7489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C74894" w:rsidRDefault="00C74894" w:rsidP="00C74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747F1" w:rsidRPr="0089635C" w:rsidRDefault="00B747F1" w:rsidP="00B747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35C">
              <w:rPr>
                <w:rFonts w:ascii="Times New Roman" w:hAnsi="Times New Roman" w:cs="Times New Roman"/>
                <w:sz w:val="24"/>
                <w:szCs w:val="24"/>
              </w:rPr>
              <w:t xml:space="preserve">Шар. </w:t>
            </w:r>
          </w:p>
          <w:p w:rsidR="00C74894" w:rsidRPr="00C74894" w:rsidRDefault="00C74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74894" w:rsidRPr="00C74894" w:rsidRDefault="00B74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81 правило выучить, №3, с 82 №4-5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74894" w:rsidRPr="00C74894" w:rsidRDefault="00B74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Изображение шара, его центра </w:t>
            </w:r>
          </w:p>
        </w:tc>
      </w:tr>
      <w:tr w:rsidR="00C74894" w:rsidTr="00AD313C">
        <w:trPr>
          <w:trHeight w:val="705"/>
        </w:trPr>
        <w:tc>
          <w:tcPr>
            <w:tcW w:w="869" w:type="dxa"/>
            <w:vMerge/>
          </w:tcPr>
          <w:p w:rsidR="00C74894" w:rsidRDefault="00C74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tcBorders>
              <w:top w:val="single" w:sz="4" w:space="0" w:color="auto"/>
            </w:tcBorders>
          </w:tcPr>
          <w:p w:rsidR="00C74894" w:rsidRDefault="00C74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</w:p>
          <w:p w:rsidR="00C74894" w:rsidRDefault="00C74894" w:rsidP="00C74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C74894" w:rsidRPr="00C74894" w:rsidRDefault="0062428E">
            <w:pPr>
              <w:rPr>
                <w:rFonts w:ascii="Times New Roman" w:hAnsi="Times New Roman" w:cs="Times New Roman"/>
              </w:rPr>
            </w:pPr>
            <w:r w:rsidRPr="0062428E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 xml:space="preserve">Л. Толстой. Подготовка </w:t>
            </w:r>
            <w:proofErr w:type="spellStart"/>
            <w:proofErr w:type="gramStart"/>
            <w:r w:rsidRPr="0062428E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сооб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-</w:t>
            </w:r>
            <w:r w:rsidRPr="0062428E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щения</w:t>
            </w:r>
            <w:proofErr w:type="spellEnd"/>
            <w:proofErr w:type="gramEnd"/>
            <w:r w:rsidRPr="0062428E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 xml:space="preserve"> о Л. Толстом. Л.Толстой. </w:t>
            </w:r>
            <w:proofErr w:type="spellStart"/>
            <w:proofErr w:type="gramStart"/>
            <w:r w:rsidRPr="0062428E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Ма</w:t>
            </w:r>
            <w:proofErr w:type="gramEnd"/>
            <w:r w:rsidRPr="0062428E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man</w:t>
            </w:r>
            <w:proofErr w:type="spellEnd"/>
            <w:r w:rsidRPr="0062428E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 xml:space="preserve"> (Из повести «Детство»).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74894" w:rsidRPr="00C74894" w:rsidRDefault="00624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112-114 прочитать, ответить на вопросы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74894" w:rsidRPr="00C74894" w:rsidRDefault="00624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Собеседование </w:t>
            </w:r>
          </w:p>
        </w:tc>
      </w:tr>
      <w:tr w:rsidR="00AD313C" w:rsidTr="00AD313C">
        <w:trPr>
          <w:trHeight w:val="420"/>
        </w:trPr>
        <w:tc>
          <w:tcPr>
            <w:tcW w:w="869" w:type="dxa"/>
            <w:vMerge w:val="restart"/>
          </w:tcPr>
          <w:p w:rsidR="00AD313C" w:rsidRDefault="00AD3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</w:t>
            </w:r>
          </w:p>
          <w:p w:rsidR="00DC0111" w:rsidRDefault="00DC0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</w:t>
            </w:r>
          </w:p>
          <w:p w:rsidR="00DC0111" w:rsidRPr="00C74894" w:rsidRDefault="00DC0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2020.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AD313C" w:rsidRDefault="00AD3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 яз</w:t>
            </w:r>
          </w:p>
          <w:p w:rsidR="00AD313C" w:rsidRPr="00C74894" w:rsidRDefault="00AD3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AD313C" w:rsidRPr="00C74894" w:rsidRDefault="00AD313C">
            <w:pPr>
              <w:rPr>
                <w:rFonts w:ascii="Times New Roman" w:hAnsi="Times New Roman" w:cs="Times New Roman"/>
              </w:rPr>
            </w:pPr>
            <w:r w:rsidRPr="006C37BC">
              <w:rPr>
                <w:rFonts w:ascii="Times New Roman" w:hAnsi="Times New Roman"/>
                <w:sz w:val="24"/>
                <w:szCs w:val="24"/>
              </w:rPr>
              <w:t>Изменение глаголов в настоящем времени по лицам и числам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(спряжение)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D313C" w:rsidRPr="00C74894" w:rsidRDefault="00AD3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87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133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D313C" w:rsidRPr="00C74894" w:rsidRDefault="00AD313C">
            <w:pPr>
              <w:rPr>
                <w:rFonts w:ascii="Times New Roman" w:hAnsi="Times New Roman" w:cs="Times New Roman"/>
              </w:rPr>
            </w:pPr>
          </w:p>
        </w:tc>
      </w:tr>
      <w:tr w:rsidR="00AD313C" w:rsidTr="00AD313C">
        <w:trPr>
          <w:trHeight w:val="390"/>
        </w:trPr>
        <w:tc>
          <w:tcPr>
            <w:tcW w:w="869" w:type="dxa"/>
            <w:vMerge/>
          </w:tcPr>
          <w:p w:rsidR="00AD313C" w:rsidRDefault="00AD3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</w:tcPr>
          <w:p w:rsidR="00AD313C" w:rsidRDefault="00AD31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  <w:p w:rsidR="00AD313C" w:rsidRDefault="00AD313C" w:rsidP="00C74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AD313C" w:rsidRPr="00C74894" w:rsidRDefault="00B747F1">
            <w:pPr>
              <w:rPr>
                <w:rFonts w:ascii="Times New Roman" w:hAnsi="Times New Roman" w:cs="Times New Roman"/>
              </w:rPr>
            </w:pPr>
            <w:r w:rsidRPr="0089635C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дроби.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313C" w:rsidRPr="00C74894" w:rsidRDefault="00B74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83 правило выучить, с 84 № 1,2,3,4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D313C" w:rsidRPr="00C74894" w:rsidRDefault="009A35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AD313C" w:rsidTr="00AD313C">
        <w:trPr>
          <w:trHeight w:val="405"/>
        </w:trPr>
        <w:tc>
          <w:tcPr>
            <w:tcW w:w="869" w:type="dxa"/>
            <w:vMerge/>
          </w:tcPr>
          <w:p w:rsidR="00AD313C" w:rsidRDefault="00AD3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</w:tcPr>
          <w:p w:rsidR="00AD313C" w:rsidRDefault="00AD3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</w:p>
          <w:p w:rsidR="00AD313C" w:rsidRDefault="00AD313C" w:rsidP="00C74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AD313C" w:rsidRPr="00C74894" w:rsidRDefault="0062428E">
            <w:pPr>
              <w:rPr>
                <w:rFonts w:ascii="Times New Roman" w:hAnsi="Times New Roman" w:cs="Times New Roman"/>
              </w:rPr>
            </w:pPr>
            <w:r w:rsidRPr="0062428E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Л. Толстой. Ивины. Герои рассказа. 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313C" w:rsidRPr="00C74894" w:rsidRDefault="00624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115-119 прочитать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D313C" w:rsidRPr="00C74894" w:rsidRDefault="00AD313C">
            <w:pPr>
              <w:rPr>
                <w:rFonts w:ascii="Times New Roman" w:hAnsi="Times New Roman" w:cs="Times New Roman"/>
              </w:rPr>
            </w:pPr>
          </w:p>
        </w:tc>
      </w:tr>
      <w:tr w:rsidR="00AD313C" w:rsidTr="00AD313C">
        <w:trPr>
          <w:trHeight w:val="780"/>
        </w:trPr>
        <w:tc>
          <w:tcPr>
            <w:tcW w:w="869" w:type="dxa"/>
            <w:vMerge/>
          </w:tcPr>
          <w:p w:rsidR="00AD313C" w:rsidRDefault="00AD3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tcBorders>
              <w:top w:val="single" w:sz="4" w:space="0" w:color="auto"/>
            </w:tcBorders>
          </w:tcPr>
          <w:p w:rsidR="00AD313C" w:rsidRDefault="00AD31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мир</w:t>
            </w:r>
          </w:p>
          <w:p w:rsidR="00AD313C" w:rsidRDefault="00AD313C" w:rsidP="00C74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AD313C" w:rsidRPr="00C74894" w:rsidRDefault="00DC0111">
            <w:pPr>
              <w:rPr>
                <w:rFonts w:ascii="Times New Roman" w:hAnsi="Times New Roman" w:cs="Times New Roman"/>
              </w:rPr>
            </w:pPr>
            <w:r w:rsidRPr="00DC0111">
              <w:rPr>
                <w:rFonts w:ascii="Times New Roman" w:eastAsia="Times New Roman" w:hAnsi="Times New Roman"/>
              </w:rPr>
              <w:t>Век бед и</w:t>
            </w:r>
            <w:r w:rsidRPr="005956E0">
              <w:rPr>
                <w:rFonts w:ascii="Times New Roman" w:eastAsia="Times New Roman" w:hAnsi="Times New Roman"/>
              </w:rPr>
              <w:t xml:space="preserve"> побед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D313C" w:rsidRPr="00C74894" w:rsidRDefault="00DC0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72-75 прочитать и законспектировать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D313C" w:rsidRPr="00C74894" w:rsidRDefault="00DC0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Конспект </w:t>
            </w:r>
          </w:p>
        </w:tc>
      </w:tr>
      <w:tr w:rsidR="00AD313C" w:rsidTr="00AD313C">
        <w:trPr>
          <w:trHeight w:val="375"/>
        </w:trPr>
        <w:tc>
          <w:tcPr>
            <w:tcW w:w="869" w:type="dxa"/>
            <w:vMerge w:val="restart"/>
          </w:tcPr>
          <w:p w:rsidR="00AD313C" w:rsidRDefault="00AD3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  <w:p w:rsidR="00DC0111" w:rsidRDefault="00DC0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</w:t>
            </w:r>
          </w:p>
          <w:p w:rsidR="00DC0111" w:rsidRPr="00C74894" w:rsidRDefault="00DC0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2020.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AD313C" w:rsidRDefault="00AD313C" w:rsidP="00920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 яз</w:t>
            </w:r>
          </w:p>
          <w:p w:rsidR="00AD313C" w:rsidRPr="00C74894" w:rsidRDefault="00AD313C" w:rsidP="00920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AD313C" w:rsidRPr="00C74894" w:rsidRDefault="00AD313C">
            <w:pPr>
              <w:rPr>
                <w:rFonts w:ascii="Times New Roman" w:hAnsi="Times New Roman" w:cs="Times New Roman"/>
              </w:rPr>
            </w:pPr>
            <w:r w:rsidRPr="006C37BC">
              <w:rPr>
                <w:rFonts w:ascii="Times New Roman" w:hAnsi="Times New Roman"/>
                <w:sz w:val="24"/>
                <w:szCs w:val="24"/>
              </w:rPr>
              <w:t>Изменение глаголов в будущем времени по лицам и числам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D313C" w:rsidRPr="00C74894" w:rsidRDefault="00AD3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88-89 правила выучить,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136, 138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D313C" w:rsidRPr="00C74894" w:rsidRDefault="00AD3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Карточка: вставить личные окончания </w:t>
            </w:r>
            <w:r w:rsidR="00291D9A">
              <w:rPr>
                <w:rFonts w:ascii="Times New Roman" w:hAnsi="Times New Roman" w:cs="Times New Roman"/>
              </w:rPr>
              <w:t>гл</w:t>
            </w:r>
            <w:r w:rsidR="00B747F1">
              <w:rPr>
                <w:rFonts w:ascii="Times New Roman" w:hAnsi="Times New Roman" w:cs="Times New Roman"/>
              </w:rPr>
              <w:t xml:space="preserve"> и определить </w:t>
            </w:r>
            <w:proofErr w:type="spellStart"/>
            <w:r w:rsidR="00B747F1">
              <w:rPr>
                <w:rFonts w:ascii="Times New Roman" w:hAnsi="Times New Roman" w:cs="Times New Roman"/>
              </w:rPr>
              <w:t>вр</w:t>
            </w:r>
            <w:proofErr w:type="spellEnd"/>
            <w:r w:rsidR="00B747F1">
              <w:rPr>
                <w:rFonts w:ascii="Times New Roman" w:hAnsi="Times New Roman" w:cs="Times New Roman"/>
              </w:rPr>
              <w:t>, лицо, число</w:t>
            </w:r>
          </w:p>
        </w:tc>
      </w:tr>
      <w:tr w:rsidR="00AD313C" w:rsidTr="00AD313C">
        <w:trPr>
          <w:trHeight w:val="450"/>
        </w:trPr>
        <w:tc>
          <w:tcPr>
            <w:tcW w:w="869" w:type="dxa"/>
            <w:vMerge/>
          </w:tcPr>
          <w:p w:rsidR="00AD313C" w:rsidRDefault="00AD3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</w:tcPr>
          <w:p w:rsidR="00AD313C" w:rsidRDefault="00AD313C" w:rsidP="009206F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AD313C" w:rsidRDefault="00AD313C" w:rsidP="00920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AD313C" w:rsidRPr="00C74894" w:rsidRDefault="00B747F1">
            <w:pPr>
              <w:rPr>
                <w:rFonts w:ascii="Times New Roman" w:hAnsi="Times New Roman" w:cs="Times New Roman"/>
              </w:rPr>
            </w:pPr>
            <w:r w:rsidRPr="0089635C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дроби.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313C" w:rsidRPr="00C74894" w:rsidRDefault="009A35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85 № 1, 4, с 86 № 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D313C" w:rsidRPr="00C74894" w:rsidRDefault="00B74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</w:t>
            </w:r>
            <w:r w:rsidR="009A350E">
              <w:rPr>
                <w:rFonts w:ascii="Times New Roman" w:hAnsi="Times New Roman" w:cs="Times New Roman"/>
              </w:rPr>
              <w:t xml:space="preserve"> по данной теме </w:t>
            </w:r>
          </w:p>
        </w:tc>
      </w:tr>
      <w:tr w:rsidR="00AD313C" w:rsidTr="00AD313C">
        <w:trPr>
          <w:trHeight w:val="675"/>
        </w:trPr>
        <w:tc>
          <w:tcPr>
            <w:tcW w:w="869" w:type="dxa"/>
            <w:vMerge/>
          </w:tcPr>
          <w:p w:rsidR="00AD313C" w:rsidRDefault="00AD3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tcBorders>
              <w:top w:val="single" w:sz="4" w:space="0" w:color="auto"/>
            </w:tcBorders>
          </w:tcPr>
          <w:p w:rsidR="00AD313C" w:rsidRDefault="00AD313C" w:rsidP="00920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</w:p>
          <w:p w:rsidR="00AD313C" w:rsidRDefault="00AD313C" w:rsidP="00920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AD313C" w:rsidRPr="00C74894" w:rsidRDefault="0062428E">
            <w:pPr>
              <w:rPr>
                <w:rFonts w:ascii="Times New Roman" w:hAnsi="Times New Roman" w:cs="Times New Roman"/>
              </w:rPr>
            </w:pPr>
            <w:r w:rsidRPr="0062428E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Л. Толстой. Ивины. Герои рассказа. 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D313C" w:rsidRPr="00C74894" w:rsidRDefault="00624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вопросы и составить характеристику героев произведения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D313C" w:rsidRPr="00C74894" w:rsidRDefault="00624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 в тетради</w:t>
            </w:r>
          </w:p>
        </w:tc>
      </w:tr>
      <w:tr w:rsidR="00AD313C" w:rsidTr="00AD313C">
        <w:trPr>
          <w:trHeight w:val="405"/>
        </w:trPr>
        <w:tc>
          <w:tcPr>
            <w:tcW w:w="869" w:type="dxa"/>
            <w:vMerge w:val="restart"/>
          </w:tcPr>
          <w:p w:rsidR="00AD313C" w:rsidRDefault="00AD313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</w:p>
          <w:p w:rsidR="00DC0111" w:rsidRDefault="00DC0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</w:t>
            </w:r>
          </w:p>
          <w:p w:rsidR="00DC0111" w:rsidRPr="00C74894" w:rsidRDefault="00DC0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2020.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AD313C" w:rsidRDefault="00AD313C" w:rsidP="00920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 яз</w:t>
            </w:r>
          </w:p>
          <w:p w:rsidR="00AD313C" w:rsidRPr="00C74894" w:rsidRDefault="00AD313C" w:rsidP="00920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AD313C" w:rsidRPr="00C74894" w:rsidRDefault="00AD313C">
            <w:pPr>
              <w:rPr>
                <w:rFonts w:ascii="Times New Roman" w:hAnsi="Times New Roman" w:cs="Times New Roman"/>
              </w:rPr>
            </w:pPr>
            <w:r w:rsidRPr="006C37BC">
              <w:rPr>
                <w:rFonts w:ascii="Times New Roman" w:hAnsi="Times New Roman"/>
                <w:sz w:val="24"/>
                <w:szCs w:val="24"/>
              </w:rPr>
              <w:t>Мягкий знак на конце глаголов 2-го лица единственного числа.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747F1" w:rsidRDefault="00B74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90 правило выучить, </w:t>
            </w:r>
          </w:p>
          <w:p w:rsidR="00AD313C" w:rsidRPr="00C74894" w:rsidRDefault="00B747F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140, 142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D313C" w:rsidRPr="00C74894" w:rsidRDefault="00B74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Словарный диктант из глаголов разных лиц</w:t>
            </w:r>
          </w:p>
        </w:tc>
      </w:tr>
      <w:tr w:rsidR="00AD313C" w:rsidTr="00AD313C">
        <w:trPr>
          <w:trHeight w:val="405"/>
        </w:trPr>
        <w:tc>
          <w:tcPr>
            <w:tcW w:w="869" w:type="dxa"/>
            <w:vMerge/>
          </w:tcPr>
          <w:p w:rsidR="00AD313C" w:rsidRDefault="00AD3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</w:tcPr>
          <w:p w:rsidR="00AD313C" w:rsidRDefault="00AD313C" w:rsidP="009206F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  <w:p w:rsidR="00AD313C" w:rsidRDefault="00AD313C" w:rsidP="00920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DD1436" w:rsidRPr="0089635C" w:rsidRDefault="00DD1436" w:rsidP="00DD14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436">
              <w:rPr>
                <w:rFonts w:ascii="Times New Roman" w:hAnsi="Times New Roman" w:cs="Times New Roman"/>
                <w:sz w:val="24"/>
                <w:szCs w:val="24"/>
              </w:rPr>
              <w:t>Деление чисел,  которые оканчиваются нулями</w:t>
            </w:r>
            <w:r w:rsidRPr="0089635C">
              <w:rPr>
                <w:rFonts w:ascii="Times New Roman" w:hAnsi="Times New Roman" w:cs="Times New Roman"/>
                <w:sz w:val="24"/>
                <w:szCs w:val="24"/>
              </w:rPr>
              <w:t xml:space="preserve">, на  круглые  десятки, сотни  и тысячи.   </w:t>
            </w:r>
          </w:p>
          <w:p w:rsidR="00AD313C" w:rsidRPr="00C74894" w:rsidRDefault="00AD3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313C" w:rsidRDefault="00DD1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86-87 правила выучить, </w:t>
            </w:r>
          </w:p>
          <w:p w:rsidR="00DD1436" w:rsidRPr="00C74894" w:rsidRDefault="00DD1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87 № 2, с 88 № 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D313C" w:rsidRPr="00C74894" w:rsidRDefault="00624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AD313C" w:rsidTr="00AD313C">
        <w:trPr>
          <w:trHeight w:val="390"/>
        </w:trPr>
        <w:tc>
          <w:tcPr>
            <w:tcW w:w="869" w:type="dxa"/>
            <w:vMerge/>
          </w:tcPr>
          <w:p w:rsidR="00AD313C" w:rsidRDefault="00AD3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</w:tcPr>
          <w:p w:rsidR="00AD313C" w:rsidRDefault="00DC0111" w:rsidP="00920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AD313C" w:rsidRPr="00C74894" w:rsidRDefault="00DC0111" w:rsidP="00624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Чайковский «Времена года» Март, апрель, май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313C" w:rsidRPr="00C74894" w:rsidRDefault="00DC0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Прослушать и сделать рисунок по одной из тем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D313C" w:rsidRPr="00C74894" w:rsidRDefault="00DC0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рисунков</w:t>
            </w:r>
          </w:p>
        </w:tc>
      </w:tr>
      <w:tr w:rsidR="00AD313C" w:rsidTr="00AD313C">
        <w:trPr>
          <w:trHeight w:val="780"/>
        </w:trPr>
        <w:tc>
          <w:tcPr>
            <w:tcW w:w="869" w:type="dxa"/>
            <w:vMerge/>
          </w:tcPr>
          <w:p w:rsidR="00AD313C" w:rsidRDefault="00AD3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tcBorders>
              <w:top w:val="single" w:sz="4" w:space="0" w:color="auto"/>
            </w:tcBorders>
          </w:tcPr>
          <w:p w:rsidR="00AD313C" w:rsidRDefault="00AD313C" w:rsidP="009206F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мир</w:t>
            </w:r>
          </w:p>
          <w:p w:rsidR="00AD313C" w:rsidRDefault="00AD313C" w:rsidP="00920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AD313C" w:rsidRPr="00C74894" w:rsidRDefault="00DC0111">
            <w:pPr>
              <w:rPr>
                <w:rFonts w:ascii="Times New Roman" w:hAnsi="Times New Roman" w:cs="Times New Roman"/>
              </w:rPr>
            </w:pPr>
            <w:r w:rsidRPr="005956E0">
              <w:rPr>
                <w:rFonts w:ascii="Times New Roman" w:eastAsia="Times New Roman" w:hAnsi="Times New Roman"/>
              </w:rPr>
              <w:t>«Вставай страна огромная»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D313C" w:rsidRPr="00C74894" w:rsidRDefault="00DC0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76-81 прочитать и законспектировать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D313C" w:rsidRPr="00C74894" w:rsidRDefault="00DC0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Конспект </w:t>
            </w:r>
          </w:p>
        </w:tc>
      </w:tr>
      <w:tr w:rsidR="00B747F1" w:rsidTr="00AD313C">
        <w:trPr>
          <w:trHeight w:val="435"/>
        </w:trPr>
        <w:tc>
          <w:tcPr>
            <w:tcW w:w="869" w:type="dxa"/>
            <w:vMerge w:val="restart"/>
          </w:tcPr>
          <w:p w:rsidR="00B747F1" w:rsidRDefault="00B747F1" w:rsidP="00AD313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proofErr w:type="gramEnd"/>
          </w:p>
          <w:p w:rsidR="00DC0111" w:rsidRDefault="00DC0111" w:rsidP="00AD3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</w:t>
            </w:r>
          </w:p>
          <w:p w:rsidR="00DC0111" w:rsidRPr="00C74894" w:rsidRDefault="00DC0111" w:rsidP="00AD3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2020.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B747F1" w:rsidRDefault="00B747F1" w:rsidP="00AD3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 яз</w:t>
            </w:r>
          </w:p>
          <w:p w:rsidR="00B747F1" w:rsidRPr="00C74894" w:rsidRDefault="00B747F1" w:rsidP="00AD3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B747F1" w:rsidRPr="006C37BC" w:rsidRDefault="00B747F1" w:rsidP="00AD313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37BC">
              <w:rPr>
                <w:rFonts w:ascii="Times New Roman" w:hAnsi="Times New Roman"/>
                <w:sz w:val="24"/>
                <w:szCs w:val="24"/>
              </w:rPr>
              <w:t>Изменение глаголов в настоящем и будущем времени по лицам и числам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747F1" w:rsidRPr="00B747F1" w:rsidRDefault="00B747F1" w:rsidP="00AD3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92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табл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ЗНАТЬ личные окончания гл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B747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47F1">
              <w:rPr>
                <w:rFonts w:ascii="Times New Roman" w:hAnsi="Times New Roman" w:cs="Times New Roman"/>
              </w:rPr>
              <w:t>спр</w:t>
            </w:r>
            <w:proofErr w:type="spellEnd"/>
            <w:r w:rsidRPr="00B747F1">
              <w:rPr>
                <w:rFonts w:ascii="Times New Roman" w:hAnsi="Times New Roman" w:cs="Times New Roman"/>
              </w:rPr>
              <w:t xml:space="preserve">, </w:t>
            </w:r>
          </w:p>
          <w:p w:rsidR="00B747F1" w:rsidRPr="00B747F1" w:rsidRDefault="00B747F1" w:rsidP="00AD313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144, 145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747F1" w:rsidRPr="00C74894" w:rsidRDefault="00B747F1" w:rsidP="00920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Карточка: вставить личные окончания гл и определить </w:t>
            </w:r>
            <w:proofErr w:type="spellStart"/>
            <w:r>
              <w:rPr>
                <w:rFonts w:ascii="Times New Roman" w:hAnsi="Times New Roman" w:cs="Times New Roman"/>
              </w:rPr>
              <w:t>вр</w:t>
            </w:r>
            <w:proofErr w:type="spellEnd"/>
            <w:r>
              <w:rPr>
                <w:rFonts w:ascii="Times New Roman" w:hAnsi="Times New Roman" w:cs="Times New Roman"/>
              </w:rPr>
              <w:t>, лицо, число</w:t>
            </w:r>
            <w:r>
              <w:rPr>
                <w:rFonts w:ascii="Times New Roman" w:hAnsi="Times New Roman" w:cs="Times New Roman"/>
              </w:rPr>
              <w:t>, спряжение</w:t>
            </w:r>
          </w:p>
        </w:tc>
      </w:tr>
      <w:tr w:rsidR="0062428E" w:rsidTr="00AD313C">
        <w:trPr>
          <w:trHeight w:val="615"/>
        </w:trPr>
        <w:tc>
          <w:tcPr>
            <w:tcW w:w="869" w:type="dxa"/>
            <w:vMerge/>
          </w:tcPr>
          <w:p w:rsidR="0062428E" w:rsidRDefault="0062428E" w:rsidP="00AD3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tcBorders>
              <w:top w:val="single" w:sz="4" w:space="0" w:color="auto"/>
            </w:tcBorders>
          </w:tcPr>
          <w:p w:rsidR="0062428E" w:rsidRDefault="0062428E" w:rsidP="00920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</w:p>
          <w:p w:rsidR="0062428E" w:rsidRDefault="0062428E" w:rsidP="00920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62428E" w:rsidRPr="0062428E" w:rsidRDefault="0062428E" w:rsidP="009206F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</w:pPr>
            <w:r w:rsidRPr="0062428E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И. Никитин. Вечер ясен и тих.</w:t>
            </w:r>
          </w:p>
          <w:p w:rsidR="0062428E" w:rsidRPr="00C74894" w:rsidRDefault="0062428E" w:rsidP="009206F5">
            <w:pPr>
              <w:rPr>
                <w:rFonts w:ascii="Times New Roman" w:hAnsi="Times New Roman" w:cs="Times New Roman"/>
              </w:rPr>
            </w:pPr>
            <w:r w:rsidRPr="0062428E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И. Никитин. Когда закат прощальными лучами...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2428E" w:rsidRPr="00C74894" w:rsidRDefault="0062428E" w:rsidP="00920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120-121 выразительное чтение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2428E" w:rsidRPr="00C74894" w:rsidRDefault="0062428E" w:rsidP="009206F5">
            <w:pPr>
              <w:rPr>
                <w:rFonts w:ascii="Times New Roman" w:hAnsi="Times New Roman" w:cs="Times New Roman"/>
              </w:rPr>
            </w:pPr>
          </w:p>
        </w:tc>
      </w:tr>
      <w:tr w:rsidR="0062428E" w:rsidTr="00AD313C">
        <w:tc>
          <w:tcPr>
            <w:tcW w:w="869" w:type="dxa"/>
          </w:tcPr>
          <w:p w:rsidR="0062428E" w:rsidRDefault="0062428E" w:rsidP="00AD313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</w:p>
          <w:p w:rsidR="00DC0111" w:rsidRDefault="00DC0111" w:rsidP="00AD3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</w:t>
            </w:r>
          </w:p>
          <w:p w:rsidR="00DC0111" w:rsidRPr="00C74894" w:rsidRDefault="00DC0111" w:rsidP="00AD3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2020.</w:t>
            </w:r>
          </w:p>
        </w:tc>
        <w:tc>
          <w:tcPr>
            <w:tcW w:w="1117" w:type="dxa"/>
          </w:tcPr>
          <w:p w:rsidR="0062428E" w:rsidRPr="00C74894" w:rsidRDefault="0062428E" w:rsidP="00AD3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</w:t>
            </w:r>
          </w:p>
        </w:tc>
        <w:tc>
          <w:tcPr>
            <w:tcW w:w="3543" w:type="dxa"/>
          </w:tcPr>
          <w:p w:rsidR="00472F8C" w:rsidRDefault="00DC0111" w:rsidP="00472F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Различные виды ч</w:t>
            </w:r>
            <w:r w:rsidR="00472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тения: ознакомительное изучение,</w:t>
            </w:r>
          </w:p>
          <w:p w:rsidR="0062428E" w:rsidRPr="00472F8C" w:rsidRDefault="00472F8C" w:rsidP="00AD313C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поисковое изучение.</w:t>
            </w:r>
          </w:p>
        </w:tc>
        <w:tc>
          <w:tcPr>
            <w:tcW w:w="2835" w:type="dxa"/>
          </w:tcPr>
          <w:p w:rsidR="0062428E" w:rsidRPr="00C74894" w:rsidRDefault="0062428E" w:rsidP="00AD3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428E" w:rsidRPr="00C74894" w:rsidRDefault="0062428E" w:rsidP="00AD313C">
            <w:pPr>
              <w:rPr>
                <w:rFonts w:ascii="Times New Roman" w:hAnsi="Times New Roman" w:cs="Times New Roman"/>
              </w:rPr>
            </w:pPr>
          </w:p>
        </w:tc>
      </w:tr>
    </w:tbl>
    <w:p w:rsidR="007D5E53" w:rsidRDefault="007D5E53"/>
    <w:sectPr w:rsidR="007D5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4894"/>
    <w:rsid w:val="00291D9A"/>
    <w:rsid w:val="00472F8C"/>
    <w:rsid w:val="0062428E"/>
    <w:rsid w:val="007D5E53"/>
    <w:rsid w:val="009A350E"/>
    <w:rsid w:val="00AD313C"/>
    <w:rsid w:val="00B747F1"/>
    <w:rsid w:val="00C74894"/>
    <w:rsid w:val="00DC0111"/>
    <w:rsid w:val="00DD1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8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2F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2020-04-05T05:14:00Z</dcterms:created>
  <dcterms:modified xsi:type="dcterms:W3CDTF">2020-04-05T07:24:00Z</dcterms:modified>
</cp:coreProperties>
</file>