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A" w:rsidRDefault="00DD4E93" w:rsidP="00B90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E90">
        <w:rPr>
          <w:rFonts w:ascii="Times New Roman" w:hAnsi="Times New Roman" w:cs="Times New Roman"/>
          <w:sz w:val="24"/>
          <w:szCs w:val="24"/>
        </w:rPr>
        <w:t>Домашнее задание 11 класс</w:t>
      </w:r>
      <w:r w:rsidR="004A2E90">
        <w:rPr>
          <w:rFonts w:ascii="Times New Roman" w:hAnsi="Times New Roman" w:cs="Times New Roman"/>
          <w:sz w:val="24"/>
          <w:szCs w:val="24"/>
        </w:rPr>
        <w:t>.</w:t>
      </w:r>
    </w:p>
    <w:p w:rsidR="004A2E90" w:rsidRPr="004A2E90" w:rsidRDefault="004A2E90" w:rsidP="00B90A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ответы на письменные задания пересылаем на почту </w:t>
      </w:r>
      <w:hyperlink r:id="rId6" w:history="1">
        <w:r w:rsidRPr="00350B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</w:t>
        </w:r>
        <w:r w:rsidRPr="004A2E90">
          <w:rPr>
            <w:rStyle w:val="a6"/>
            <w:rFonts w:ascii="Times New Roman" w:hAnsi="Times New Roman" w:cs="Times New Roman"/>
            <w:sz w:val="24"/>
            <w:szCs w:val="24"/>
          </w:rPr>
          <w:t>9691@</w:t>
        </w:r>
        <w:r w:rsidRPr="00350B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2E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0B2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6.04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1941"/>
        <w:gridCol w:w="8402"/>
      </w:tblGrid>
      <w:tr w:rsidR="004A2E90" w:rsidRPr="004A2E90" w:rsidTr="004A2E90">
        <w:tc>
          <w:tcPr>
            <w:tcW w:w="772" w:type="dxa"/>
          </w:tcPr>
          <w:p w:rsidR="00DD4E93" w:rsidRPr="002D1EAB" w:rsidRDefault="00DD4E93" w:rsidP="002D1E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D4E93" w:rsidRPr="002D1EAB" w:rsidRDefault="00DD4E93" w:rsidP="002D1E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52" w:type="dxa"/>
          </w:tcPr>
          <w:p w:rsidR="00DD4E93" w:rsidRPr="002D1EAB" w:rsidRDefault="00DD4E93" w:rsidP="002D1E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 период с 30.03-4.04</w:t>
            </w:r>
          </w:p>
        </w:tc>
      </w:tr>
      <w:tr w:rsidR="004A2E90" w:rsidRPr="004A2E90" w:rsidTr="004A2E90">
        <w:tc>
          <w:tcPr>
            <w:tcW w:w="772" w:type="dxa"/>
            <w:vMerge w:val="restart"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 w:val="restart"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52" w:type="dxa"/>
          </w:tcPr>
          <w:p w:rsidR="004A2E90" w:rsidRPr="004A2E90" w:rsidRDefault="004A2E90" w:rsidP="00DD4E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 «Система права» по плану: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Определение, компоненты, отрасли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Правовые акты  ( признаки нормативн</w:t>
            </w:r>
            <w:proofErr w:type="gramStart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иерархическая система актов,, определение закон, виды законов, виды подзаконных актов)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</w:t>
            </w:r>
            <w:proofErr w:type="gramStart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характеристика)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сс в РФ</w:t>
            </w:r>
            <w:proofErr w:type="gramEnd"/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,   стадии, принципы законотворчества </w:t>
            </w:r>
          </w:p>
          <w:p w:rsidR="004A2E90" w:rsidRPr="004A2E90" w:rsidRDefault="004A2E90" w:rsidP="00DD4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Теория </w:t>
            </w:r>
            <w:proofErr w:type="gramStart"/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A2E90" w:rsidRPr="004A2E90" w:rsidRDefault="004A2E90" w:rsidP="00DD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5.2 Баранов П.А. + параграфы № 11, 24  учебник «Право» Никитин А.Ф.</w:t>
            </w:r>
          </w:p>
        </w:tc>
      </w:tr>
      <w:tr w:rsidR="004A2E90" w:rsidRPr="004A2E90" w:rsidTr="004A2E90">
        <w:trPr>
          <w:trHeight w:val="3795"/>
        </w:trPr>
        <w:tc>
          <w:tcPr>
            <w:tcW w:w="772" w:type="dxa"/>
            <w:vMerge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tcBorders>
              <w:bottom w:val="single" w:sz="8" w:space="0" w:color="auto"/>
            </w:tcBorders>
          </w:tcPr>
          <w:p w:rsidR="004A2E90" w:rsidRPr="004A2E90" w:rsidRDefault="004A2E90" w:rsidP="00DD4E9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 «Юридическая ответственность» по плану: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юридической ответственности  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Понятие правонарушение, признаки правонарушения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Структура правонарушения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Проступки и правонарушения 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Особенности и признаки юридической ответственности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юридической ответственности 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Функции юридической ответственности </w:t>
            </w:r>
          </w:p>
          <w:p w:rsidR="004A2E90" w:rsidRPr="004A2E90" w:rsidRDefault="004A2E90" w:rsidP="00DD4E9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Обстоятельства, освобождающие и исключающие юридическую ответственность.</w:t>
            </w:r>
          </w:p>
          <w:p w:rsidR="004A2E90" w:rsidRPr="004A2E90" w:rsidRDefault="004A2E90" w:rsidP="00DD4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Теория </w:t>
            </w:r>
            <w:proofErr w:type="gramStart"/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A2E90" w:rsidRPr="004A2E90" w:rsidRDefault="004A2E90" w:rsidP="00DD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5.3. Баранов П.А. </w:t>
            </w:r>
          </w:p>
        </w:tc>
      </w:tr>
      <w:tr w:rsidR="004A2E90" w:rsidRPr="004A2E90" w:rsidTr="004A2E90">
        <w:trPr>
          <w:trHeight w:val="2175"/>
        </w:trPr>
        <w:tc>
          <w:tcPr>
            <w:tcW w:w="772" w:type="dxa"/>
            <w:vMerge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A2E90" w:rsidRPr="004A2E90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tcBorders>
              <w:top w:val="single" w:sz="8" w:space="0" w:color="auto"/>
            </w:tcBorders>
          </w:tcPr>
          <w:p w:rsidR="004A2E90" w:rsidRPr="004A2E90" w:rsidRDefault="004A2E90" w:rsidP="00DD4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2E9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A2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4A2E90">
              <w:rPr>
                <w:rFonts w:ascii="Times New Roman" w:hAnsi="Times New Roman" w:cs="Times New Roman"/>
                <w:b/>
                <w:sz w:val="24"/>
                <w:szCs w:val="24"/>
              </w:rPr>
              <w:t>Все пишем 2 сочинения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рассуждение  по темам </w:t>
            </w:r>
            <w:proofErr w:type="gramStart"/>
            <w:r w:rsidRPr="004A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2E9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требованиям в ЕГЭ по обществознанию -2020)</w:t>
            </w:r>
          </w:p>
          <w:p w:rsidR="004A2E90" w:rsidRPr="004A2E90" w:rsidRDefault="004A2E90" w:rsidP="004A2E9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PT Sans Regular" w:hAnsi="PT Sans Regular" w:cs="Arial"/>
                <w:color w:val="212121"/>
              </w:rPr>
            </w:pPr>
            <w:r w:rsidRPr="004A2E90">
              <w:rPr>
                <w:color w:val="212121"/>
              </w:rPr>
              <w:t xml:space="preserve">«Закон не может быть законом, если за ним нет силы, могущей принудить»                            (Д. </w:t>
            </w:r>
            <w:proofErr w:type="spellStart"/>
            <w:r w:rsidRPr="004A2E90">
              <w:rPr>
                <w:color w:val="212121"/>
              </w:rPr>
              <w:t>Гарфилд</w:t>
            </w:r>
            <w:proofErr w:type="spellEnd"/>
            <w:r w:rsidRPr="004A2E90">
              <w:rPr>
                <w:color w:val="212121"/>
              </w:rPr>
              <w:t>).</w:t>
            </w:r>
            <w:r w:rsidRPr="004A2E90">
              <w:rPr>
                <w:rFonts w:ascii="PT Sans Regular" w:hAnsi="PT Sans Regular" w:cs="Arial"/>
                <w:color w:val="212121"/>
              </w:rPr>
              <w:t xml:space="preserve"> </w:t>
            </w:r>
          </w:p>
          <w:p w:rsidR="004A2E90" w:rsidRPr="004A2E90" w:rsidRDefault="004A2E90" w:rsidP="004A2E9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PT Sans Regular" w:hAnsi="PT Sans Regular" w:cs="Arial"/>
                <w:color w:val="212121"/>
              </w:rPr>
            </w:pPr>
            <w:r w:rsidRPr="004A2E90">
              <w:rPr>
                <w:color w:val="212121"/>
              </w:rPr>
              <w:t xml:space="preserve"> «Если закон не встречает уважения в глазах блюстителей оного, то он не имеет святости в глазах народа» (А.С. Пушкин).</w:t>
            </w:r>
          </w:p>
        </w:tc>
      </w:tr>
      <w:tr w:rsidR="00DD4E93" w:rsidTr="004A2E90">
        <w:tc>
          <w:tcPr>
            <w:tcW w:w="772" w:type="dxa"/>
          </w:tcPr>
          <w:p w:rsidR="00DD4E93" w:rsidRDefault="00DD4E93" w:rsidP="00B90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DD4E93" w:rsidRPr="00DD4E93" w:rsidRDefault="00DD4E93" w:rsidP="00B90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9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452" w:type="dxa"/>
          </w:tcPr>
          <w:p w:rsidR="00DD4E93" w:rsidRPr="00DD4E93" w:rsidRDefault="00DD4E93" w:rsidP="00DD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93">
              <w:rPr>
                <w:rFonts w:ascii="Times New Roman" w:hAnsi="Times New Roman" w:cs="Times New Roman"/>
                <w:sz w:val="24"/>
                <w:szCs w:val="24"/>
              </w:rPr>
              <w:t>Учим определения  экономических понятий (</w:t>
            </w:r>
            <w:proofErr w:type="gramStart"/>
            <w:r w:rsidRPr="00DD4E93">
              <w:rPr>
                <w:rFonts w:ascii="Times New Roman" w:hAnsi="Times New Roman" w:cs="Times New Roman"/>
                <w:sz w:val="24"/>
                <w:szCs w:val="24"/>
              </w:rPr>
              <w:t>У-Э</w:t>
            </w:r>
            <w:proofErr w:type="gramEnd"/>
            <w:r w:rsidRPr="00DD4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E93" w:rsidRPr="00DD4E93" w:rsidRDefault="00DD4E93" w:rsidP="00DD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E93">
              <w:rPr>
                <w:rFonts w:ascii="Times New Roman" w:hAnsi="Times New Roman" w:cs="Times New Roman"/>
                <w:sz w:val="24"/>
                <w:szCs w:val="24"/>
              </w:rPr>
              <w:t>Стр.268-269.</w:t>
            </w:r>
          </w:p>
        </w:tc>
      </w:tr>
      <w:tr w:rsidR="00DD4E93" w:rsidTr="004A2E90">
        <w:tc>
          <w:tcPr>
            <w:tcW w:w="772" w:type="dxa"/>
          </w:tcPr>
          <w:p w:rsidR="00DD4E93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DD4E93" w:rsidRDefault="004A2E90" w:rsidP="00B90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452" w:type="dxa"/>
          </w:tcPr>
          <w:p w:rsidR="004A2E90" w:rsidRPr="004A2E90" w:rsidRDefault="004A2E90" w:rsidP="004A2E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A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 Никитиных «Право»</w:t>
            </w:r>
          </w:p>
          <w:p w:rsidR="004A2E90" w:rsidRPr="004A2E90" w:rsidRDefault="004A2E90" w:rsidP="004A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>Глава № 6 «Гражданское право»,</w:t>
            </w:r>
            <w:bookmarkStart w:id="0" w:name="_GoBack"/>
            <w:bookmarkEnd w:id="0"/>
          </w:p>
          <w:p w:rsidR="00DD4E93" w:rsidRPr="004A2E90" w:rsidRDefault="004A2E90" w:rsidP="00DD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9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 с 40-46. Выполнить тест.</w:t>
            </w:r>
          </w:p>
        </w:tc>
      </w:tr>
    </w:tbl>
    <w:p w:rsidR="00DD4E93" w:rsidRDefault="004A2E90" w:rsidP="00DD4E93">
      <w:pPr>
        <w:rPr>
          <w:rFonts w:ascii="Times New Roman" w:hAnsi="Times New Roman" w:cs="Times New Roman"/>
          <w:sz w:val="28"/>
          <w:szCs w:val="28"/>
        </w:rPr>
      </w:pPr>
      <w:r w:rsidRPr="004A2E90">
        <w:rPr>
          <w:rFonts w:ascii="Times New Roman" w:hAnsi="Times New Roman" w:cs="Times New Roman"/>
          <w:sz w:val="28"/>
          <w:szCs w:val="28"/>
        </w:rPr>
        <w:object w:dxaOrig="10630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86.75pt" o:ole="">
            <v:imagedata r:id="rId7" o:title=""/>
          </v:shape>
          <o:OLEObject Type="Embed" ProgID="Word.Document.12" ShapeID="_x0000_i1025" DrawAspect="Content" ObjectID="_1646803840" r:id="rId8">
            <o:FieldCodes>\s</o:FieldCodes>
          </o:OLEObject>
        </w:objec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lastRenderedPageBreak/>
        <w:t>16. С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 в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ских 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ях Рос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ции 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ная дее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ность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дан?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1615">
        <w:rPr>
          <w:rFonts w:ascii="Times New Roman" w:hAnsi="Times New Roman" w:cs="Times New Roman"/>
          <w:sz w:val="24"/>
          <w:szCs w:val="24"/>
        </w:rPr>
        <w:t>1) с 15 лет              2) с 16 лет                3) с 18 лет            4) с 21 года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17. Какая форма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лица, яв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ской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ей,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ет, что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быль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между 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в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ствии с их тру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вым уча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ем?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1615">
        <w:rPr>
          <w:rFonts w:ascii="Times New Roman" w:hAnsi="Times New Roman" w:cs="Times New Roman"/>
          <w:sz w:val="24"/>
          <w:szCs w:val="24"/>
        </w:rPr>
        <w:t>1) му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паль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уни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тие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15">
        <w:rPr>
          <w:rFonts w:ascii="Times New Roman" w:hAnsi="Times New Roman" w:cs="Times New Roman"/>
          <w:sz w:val="24"/>
          <w:szCs w:val="24"/>
        </w:rPr>
        <w:t xml:space="preserve"> 2)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1615">
        <w:rPr>
          <w:rFonts w:ascii="Times New Roman" w:hAnsi="Times New Roman" w:cs="Times New Roman"/>
          <w:sz w:val="24"/>
          <w:szCs w:val="24"/>
        </w:rPr>
        <w:t>3)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тив                                  4)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18.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 си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ции. В какой из них всту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в дей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ствие Закон о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 прав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лей?</w:t>
      </w:r>
    </w:p>
    <w:p w:rsidR="004A2E90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1) фирма-про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 ото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 круп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пар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тию новых авто, так как в них был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жен брак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 xml:space="preserve">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ки 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дач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2)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 утюг,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рый ока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бра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ным, но 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зин,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ший товар,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его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нить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фирма, осу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ществ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щая 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ки гру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зов,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 новую фуру, но она ока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лась с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ским бра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4)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нин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обрёл пар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тию кон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факт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муж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ских часов на мел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вом рынке для 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жи её в дру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гом 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19.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может быть уста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над 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A1615">
        <w:rPr>
          <w:rFonts w:ascii="Times New Roman" w:hAnsi="Times New Roman" w:cs="Times New Roman"/>
          <w:sz w:val="24"/>
          <w:szCs w:val="24"/>
        </w:rPr>
        <w:t>1) вы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на сво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ду по ам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стии (по указу 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та)</w:t>
      </w:r>
      <w:proofErr w:type="gramEnd"/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2) зло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упо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спирт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(по 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нию суда)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A1615">
        <w:rPr>
          <w:rFonts w:ascii="Times New Roman" w:hAnsi="Times New Roman" w:cs="Times New Roman"/>
          <w:sz w:val="24"/>
          <w:szCs w:val="24"/>
        </w:rPr>
        <w:t>осво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бождёнными</w:t>
      </w:r>
      <w:proofErr w:type="gramEnd"/>
      <w:r w:rsidRPr="00EA1615">
        <w:rPr>
          <w:rFonts w:ascii="Times New Roman" w:hAnsi="Times New Roman" w:cs="Times New Roman"/>
          <w:sz w:val="24"/>
          <w:szCs w:val="24"/>
        </w:rPr>
        <w:t xml:space="preserve"> из мест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услов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но-до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61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A1615">
        <w:rPr>
          <w:rFonts w:ascii="Times New Roman" w:hAnsi="Times New Roman" w:cs="Times New Roman"/>
          <w:sz w:val="24"/>
          <w:szCs w:val="24"/>
        </w:rPr>
        <w:t>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gramEnd"/>
      <w:r w:rsidRPr="00EA1615">
        <w:rPr>
          <w:rFonts w:ascii="Times New Roman" w:hAnsi="Times New Roman" w:cs="Times New Roman"/>
          <w:sz w:val="24"/>
          <w:szCs w:val="24"/>
        </w:rPr>
        <w:t xml:space="preserve"> 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ние в са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рии, спе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на 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нии нев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зов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20.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ская 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ность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с мо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1) 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ком 18-лет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1615">
        <w:rPr>
          <w:rFonts w:ascii="Times New Roman" w:hAnsi="Times New Roman" w:cs="Times New Roman"/>
          <w:sz w:val="24"/>
          <w:szCs w:val="24"/>
        </w:rPr>
        <w:t>2) рож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ком 14-лет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1615">
        <w:rPr>
          <w:rFonts w:ascii="Times New Roman" w:hAnsi="Times New Roman" w:cs="Times New Roman"/>
          <w:sz w:val="24"/>
          <w:szCs w:val="24"/>
        </w:rPr>
        <w:t>4) 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ком ше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21. Участ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са,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рый предъ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тре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ния, 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ют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1615">
        <w:rPr>
          <w:rFonts w:ascii="Times New Roman" w:hAnsi="Times New Roman" w:cs="Times New Roman"/>
          <w:sz w:val="24"/>
          <w:szCs w:val="24"/>
        </w:rPr>
        <w:t>1) ист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цом     2)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ком        3) экс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том        4) сви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22. В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фирме, в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чие от фирм дру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гой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формы,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1) 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участ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в 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нии тру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вых кон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флик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тов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2)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быль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между всеми вла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бумаг фирмы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3) 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 обя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зан обес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чить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форт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усло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вия труда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15">
        <w:rPr>
          <w:rFonts w:ascii="Times New Roman" w:hAnsi="Times New Roman" w:cs="Times New Roman"/>
          <w:sz w:val="24"/>
          <w:szCs w:val="24"/>
        </w:rPr>
        <w:t>4) 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ки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ют тру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вой 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вор с 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23.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15-лет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ний Сер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гей впра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 1) быть чле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ном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2) в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ствии с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ном вно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сить вкла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ды в кре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учре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и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жать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сво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вкла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чить 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дее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ность вслед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ствие эман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4)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дать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по 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ству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дом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24.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15-лет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ний Сер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гей впра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дать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по 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ству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дом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2) быть чле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ном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в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ствии с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ном вно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сить вкла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ды в кре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учре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и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жать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сво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вкла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4)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чить 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дее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ность вслед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ствие эман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ции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25.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ские лица, яв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ми, могут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в форме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 1) фи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во-про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мыш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групп    2) тре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3) мо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615">
        <w:rPr>
          <w:rFonts w:ascii="Times New Roman" w:hAnsi="Times New Roman" w:cs="Times New Roman"/>
          <w:sz w:val="24"/>
          <w:szCs w:val="24"/>
        </w:rPr>
        <w:t>4)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вов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26. У 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лая Фёдо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ча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ник спор с 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ством по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ду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за пуб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цию. В </w:t>
      </w:r>
      <w:proofErr w:type="gramStart"/>
      <w:r w:rsidRPr="00EA1615">
        <w:rPr>
          <w:rFonts w:ascii="Times New Roman" w:hAnsi="Times New Roman" w:cs="Times New Roman"/>
          <w:sz w:val="24"/>
          <w:szCs w:val="24"/>
        </w:rPr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ке</w:t>
      </w:r>
      <w:proofErr w:type="gramEnd"/>
      <w:r w:rsidRPr="00EA1615">
        <w:rPr>
          <w:rFonts w:ascii="Times New Roman" w:hAnsi="Times New Roman" w:cs="Times New Roman"/>
          <w:sz w:val="24"/>
          <w:szCs w:val="24"/>
        </w:rPr>
        <w:t xml:space="preserve">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су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ства может быть решён этот спор?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1615">
        <w:rPr>
          <w:rFonts w:ascii="Times New Roman" w:hAnsi="Times New Roman" w:cs="Times New Roman"/>
          <w:sz w:val="24"/>
          <w:szCs w:val="24"/>
        </w:rPr>
        <w:t>1) кон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      2) уго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  3) ад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   4)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27. Спо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ность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лица иметь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ские права и </w:t>
      </w:r>
      <w:proofErr w:type="gramStart"/>
      <w:r w:rsidRPr="00EA1615">
        <w:rPr>
          <w:rFonts w:ascii="Times New Roman" w:hAnsi="Times New Roman" w:cs="Times New Roman"/>
          <w:sz w:val="24"/>
          <w:szCs w:val="24"/>
        </w:rPr>
        <w:t>нести обя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proofErr w:type="gramEnd"/>
      <w:r w:rsidRPr="00EA1615">
        <w:rPr>
          <w:rFonts w:ascii="Times New Roman" w:hAnsi="Times New Roman" w:cs="Times New Roman"/>
          <w:sz w:val="24"/>
          <w:szCs w:val="24"/>
        </w:rPr>
        <w:t xml:space="preserve">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с мо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1) 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ции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лица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2) утвер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уста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объ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участ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лица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лов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4) вы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нов управ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го лица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28. Ква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фи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тре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ния к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лю могут быть предъ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 в том слу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чае, если он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lastRenderedPageBreak/>
        <w:t>1) вы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ем ово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щей и фрук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тов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615">
        <w:rPr>
          <w:rFonts w:ascii="Times New Roman" w:hAnsi="Times New Roman" w:cs="Times New Roman"/>
          <w:sz w:val="24"/>
          <w:szCs w:val="24"/>
        </w:rPr>
        <w:t>2) вра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прак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кой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3)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ши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вом одеж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ды                                                            4) убор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кой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вой тер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рии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29. При какой из 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но-пра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вых форм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ской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быль рас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между 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ми фирмы в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ствии с их тру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вым уча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ем?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1)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                             2)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с огра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стью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3)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тив                                  4) уни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30. Какая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ская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ция долж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 вы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нять толь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чи,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рые опре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 в уста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ве, ис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чая любые дру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гие виды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сти? 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15">
        <w:rPr>
          <w:rFonts w:ascii="Times New Roman" w:hAnsi="Times New Roman" w:cs="Times New Roman"/>
          <w:sz w:val="24"/>
          <w:szCs w:val="24"/>
        </w:rPr>
        <w:t>1)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ство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2)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15">
        <w:rPr>
          <w:rFonts w:ascii="Times New Roman" w:hAnsi="Times New Roman" w:cs="Times New Roman"/>
          <w:sz w:val="24"/>
          <w:szCs w:val="24"/>
        </w:rPr>
        <w:t>3) уни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тие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15">
        <w:rPr>
          <w:rFonts w:ascii="Times New Roman" w:hAnsi="Times New Roman" w:cs="Times New Roman"/>
          <w:sz w:val="24"/>
          <w:szCs w:val="24"/>
        </w:rPr>
        <w:t xml:space="preserve"> 4)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тив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31. Какая из 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ских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ций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долж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 вы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нять толь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ко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чи,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рые опре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 в уста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ве, ис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чая любые дру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гие виды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сти?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615">
        <w:rPr>
          <w:rFonts w:ascii="Times New Roman" w:hAnsi="Times New Roman" w:cs="Times New Roman"/>
          <w:sz w:val="24"/>
          <w:szCs w:val="24"/>
        </w:rPr>
        <w:t>1)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тив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615">
        <w:rPr>
          <w:rFonts w:ascii="Times New Roman" w:hAnsi="Times New Roman" w:cs="Times New Roman"/>
          <w:sz w:val="24"/>
          <w:szCs w:val="24"/>
        </w:rPr>
        <w:t>2) 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1615">
        <w:rPr>
          <w:rFonts w:ascii="Times New Roman" w:hAnsi="Times New Roman" w:cs="Times New Roman"/>
          <w:sz w:val="24"/>
          <w:szCs w:val="24"/>
        </w:rPr>
        <w:t>3) 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                                   4) уни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тие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32. Лич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иму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ные права воз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ют по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ду 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благ. К 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ным бла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гам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сят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1) лич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и се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тайну                                  2) го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ную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цию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3)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сер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фи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кат                                      4) зе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уча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сток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33. Со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 Граж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су РФ юри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ское лицо, 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ю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щее 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ние 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ли в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 ос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цели своей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сти, яв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 1) ин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ным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лем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615">
        <w:rPr>
          <w:rFonts w:ascii="Times New Roman" w:hAnsi="Times New Roman" w:cs="Times New Roman"/>
          <w:sz w:val="24"/>
          <w:szCs w:val="24"/>
        </w:rPr>
        <w:t>2) ком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ской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ей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15">
        <w:rPr>
          <w:rFonts w:ascii="Times New Roman" w:hAnsi="Times New Roman" w:cs="Times New Roman"/>
          <w:sz w:val="24"/>
          <w:szCs w:val="24"/>
        </w:rPr>
        <w:t>3)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ным объ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еди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ем                                                4) 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би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ским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вом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34. К какой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но-пра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вой форме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ная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ция, устав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тал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рой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ван путём иму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ных па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вых взно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сов и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рая пред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ет лич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тру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вое уча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стие её чле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нов в 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я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сти?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15">
        <w:rPr>
          <w:rFonts w:ascii="Times New Roman" w:hAnsi="Times New Roman" w:cs="Times New Roman"/>
          <w:sz w:val="24"/>
          <w:szCs w:val="24"/>
        </w:rPr>
        <w:t>1)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тив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615">
        <w:rPr>
          <w:rFonts w:ascii="Times New Roman" w:hAnsi="Times New Roman" w:cs="Times New Roman"/>
          <w:sz w:val="24"/>
          <w:szCs w:val="24"/>
        </w:rPr>
        <w:t xml:space="preserve"> 2)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15">
        <w:rPr>
          <w:rFonts w:ascii="Times New Roman" w:hAnsi="Times New Roman" w:cs="Times New Roman"/>
          <w:sz w:val="24"/>
          <w:szCs w:val="24"/>
        </w:rPr>
        <w:t>3)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с огра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стью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1615">
        <w:rPr>
          <w:rFonts w:ascii="Times New Roman" w:hAnsi="Times New Roman" w:cs="Times New Roman"/>
          <w:sz w:val="24"/>
          <w:szCs w:val="24"/>
        </w:rPr>
        <w:t>4) 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15">
        <w:rPr>
          <w:rFonts w:ascii="Times New Roman" w:hAnsi="Times New Roman" w:cs="Times New Roman"/>
          <w:sz w:val="24"/>
          <w:szCs w:val="24"/>
        </w:rPr>
        <w:t>35. К какой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но-пра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вой форме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ся хо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ная ор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ция, устав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ной ка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пи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тал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рой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зо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ван путём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жи акций опре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му кругу лиц, чис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стью не более 50 че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ло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век?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1) про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из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ный ко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опе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 xml:space="preserve">тив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615">
        <w:rPr>
          <w:rFonts w:ascii="Times New Roman" w:hAnsi="Times New Roman" w:cs="Times New Roman"/>
          <w:sz w:val="24"/>
          <w:szCs w:val="24"/>
        </w:rPr>
        <w:t>2) от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4A2E90" w:rsidRPr="00EA1615" w:rsidRDefault="004A2E90" w:rsidP="004A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1615">
        <w:rPr>
          <w:rFonts w:ascii="Times New Roman" w:hAnsi="Times New Roman" w:cs="Times New Roman"/>
          <w:sz w:val="24"/>
          <w:szCs w:val="24"/>
        </w:rPr>
        <w:t>3) пол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то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                                                    4) за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тое ак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ци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о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нер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ное об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EA1615">
        <w:rPr>
          <w:rFonts w:ascii="Times New Roman" w:hAnsi="Times New Roman" w:cs="Times New Roman"/>
          <w:sz w:val="24"/>
          <w:szCs w:val="24"/>
        </w:rPr>
        <w:softHyphen/>
        <w:t>ство</w:t>
      </w: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DD4E93" w:rsidRDefault="00DD4E93" w:rsidP="00DD4E93">
      <w:pPr>
        <w:rPr>
          <w:rFonts w:ascii="Times New Roman" w:hAnsi="Times New Roman" w:cs="Times New Roman"/>
          <w:sz w:val="28"/>
          <w:szCs w:val="28"/>
        </w:rPr>
      </w:pPr>
    </w:p>
    <w:p w:rsidR="004A2E90" w:rsidRDefault="004A2E90" w:rsidP="00DD4E93">
      <w:pPr>
        <w:rPr>
          <w:rFonts w:ascii="Times New Roman" w:hAnsi="Times New Roman" w:cs="Times New Roman"/>
          <w:sz w:val="28"/>
          <w:szCs w:val="28"/>
        </w:rPr>
      </w:pPr>
    </w:p>
    <w:p w:rsidR="004A2E90" w:rsidRDefault="004A2E90" w:rsidP="00DD4E93">
      <w:pPr>
        <w:rPr>
          <w:rFonts w:ascii="Times New Roman" w:hAnsi="Times New Roman" w:cs="Times New Roman"/>
          <w:sz w:val="28"/>
          <w:szCs w:val="28"/>
        </w:rPr>
      </w:pPr>
    </w:p>
    <w:p w:rsidR="004A2E90" w:rsidRDefault="004A2E90" w:rsidP="00DD4E93">
      <w:pPr>
        <w:rPr>
          <w:rFonts w:ascii="Times New Roman" w:hAnsi="Times New Roman" w:cs="Times New Roman"/>
          <w:sz w:val="28"/>
          <w:szCs w:val="28"/>
        </w:rPr>
      </w:pPr>
    </w:p>
    <w:p w:rsidR="004A2E90" w:rsidRDefault="004A2E90" w:rsidP="00DD4E93">
      <w:pPr>
        <w:rPr>
          <w:rFonts w:ascii="Times New Roman" w:hAnsi="Times New Roman" w:cs="Times New Roman"/>
          <w:sz w:val="28"/>
          <w:szCs w:val="28"/>
        </w:rPr>
      </w:pPr>
    </w:p>
    <w:p w:rsidR="004A2E90" w:rsidRDefault="004A2E90" w:rsidP="00DD4E93">
      <w:pPr>
        <w:rPr>
          <w:rFonts w:ascii="Times New Roman" w:hAnsi="Times New Roman" w:cs="Times New Roman"/>
          <w:sz w:val="28"/>
          <w:szCs w:val="28"/>
        </w:rPr>
      </w:pPr>
    </w:p>
    <w:sectPr w:rsidR="004A2E90" w:rsidSect="004A2E9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212"/>
    <w:multiLevelType w:val="hybridMultilevel"/>
    <w:tmpl w:val="096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7D4"/>
    <w:multiLevelType w:val="hybridMultilevel"/>
    <w:tmpl w:val="17A8F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9211A"/>
    <w:multiLevelType w:val="hybridMultilevel"/>
    <w:tmpl w:val="3286A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77883"/>
    <w:multiLevelType w:val="hybridMultilevel"/>
    <w:tmpl w:val="9C1ED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42512"/>
    <w:multiLevelType w:val="hybridMultilevel"/>
    <w:tmpl w:val="7F8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2B7C"/>
    <w:multiLevelType w:val="hybridMultilevel"/>
    <w:tmpl w:val="E44254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D10719"/>
    <w:multiLevelType w:val="hybridMultilevel"/>
    <w:tmpl w:val="096E25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0"/>
    <w:rsid w:val="002622F0"/>
    <w:rsid w:val="002D1EAB"/>
    <w:rsid w:val="004A2E90"/>
    <w:rsid w:val="006936C9"/>
    <w:rsid w:val="00726C4C"/>
    <w:rsid w:val="007C4F5B"/>
    <w:rsid w:val="00A90778"/>
    <w:rsid w:val="00B90A6A"/>
    <w:rsid w:val="00C72070"/>
    <w:rsid w:val="00DD4E93"/>
    <w:rsid w:val="00E219F9"/>
    <w:rsid w:val="00E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E9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2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E9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2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5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908419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9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21341333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969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cp:lastPrinted>2020-03-20T05:18:00Z</cp:lastPrinted>
  <dcterms:created xsi:type="dcterms:W3CDTF">2020-03-20T04:17:00Z</dcterms:created>
  <dcterms:modified xsi:type="dcterms:W3CDTF">2020-03-27T03:44:00Z</dcterms:modified>
</cp:coreProperties>
</file>